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E7FD" w14:textId="13CA197B"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lang w:eastAsia="zh-CN"/>
        </w:rPr>
      </w:pPr>
      <w:r w:rsidRPr="0011643D">
        <w:rPr>
          <w:rFonts w:ascii="BIZ UD明朝 Medium" w:eastAsia="BIZ UD明朝 Medium" w:hAnsi="BIZ UD明朝 Medium" w:hint="eastAsia"/>
          <w:sz w:val="22"/>
          <w:lang w:eastAsia="zh-CN"/>
        </w:rPr>
        <w:t xml:space="preserve">〇〇〇議会〇〇〇〇議長様　　　</w:t>
      </w:r>
      <w:r>
        <w:rPr>
          <w:rFonts w:ascii="BIZ UD明朝 Medium" w:eastAsia="BIZ UD明朝 Medium" w:hAnsi="BIZ UD明朝 Medium" w:hint="eastAsia"/>
          <w:sz w:val="22"/>
          <w:lang w:eastAsia="zh-CN"/>
        </w:rPr>
        <w:t xml:space="preserve">　</w:t>
      </w:r>
      <w:r w:rsidRPr="0011643D">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 xml:space="preserve">　令和</w:t>
      </w:r>
      <w:r>
        <w:rPr>
          <w:rFonts w:ascii="BIZ UD明朝 Medium" w:eastAsia="BIZ UD明朝 Medium" w:hAnsi="BIZ UD明朝 Medium" w:hint="eastAsia"/>
          <w:sz w:val="22"/>
        </w:rPr>
        <w:t xml:space="preserve">　〇</w:t>
      </w:r>
      <w:r w:rsidRPr="0011643D">
        <w:rPr>
          <w:rFonts w:ascii="BIZ UD明朝 Medium" w:eastAsia="BIZ UD明朝 Medium" w:hAnsi="BIZ UD明朝 Medium" w:hint="eastAsia"/>
          <w:sz w:val="22"/>
          <w:lang w:eastAsia="zh-CN"/>
        </w:rPr>
        <w:t xml:space="preserve">年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 xml:space="preserve">月　</w:t>
      </w:r>
      <w:r>
        <w:rPr>
          <w:rFonts w:ascii="BIZ UD明朝 Medium" w:eastAsia="BIZ UD明朝 Medium" w:hAnsi="BIZ UD明朝 Medium" w:hint="eastAsia"/>
          <w:sz w:val="22"/>
        </w:rPr>
        <w:t>〇</w:t>
      </w:r>
      <w:r w:rsidRPr="0011643D">
        <w:rPr>
          <w:rFonts w:ascii="BIZ UD明朝 Medium" w:eastAsia="BIZ UD明朝 Medium" w:hAnsi="BIZ UD明朝 Medium" w:hint="eastAsia"/>
          <w:sz w:val="22"/>
          <w:lang w:eastAsia="zh-CN"/>
        </w:rPr>
        <w:t>日</w:t>
      </w:r>
    </w:p>
    <w:p w14:paraId="47A0C9B0" w14:textId="23D0F8B3" w:rsidR="00E550D1" w:rsidRDefault="00E550D1" w:rsidP="00154D54">
      <w:pPr>
        <w:tabs>
          <w:tab w:val="left" w:pos="9638"/>
        </w:tabs>
        <w:spacing w:before="100" w:beforeAutospacing="1" w:after="100" w:afterAutospacing="1" w:line="276" w:lineRule="auto"/>
        <w:ind w:firstLineChars="2400" w:firstLine="5280"/>
        <w:contextualSpacing/>
        <w:mirrorIndents/>
        <w:rPr>
          <w:rFonts w:ascii="BIZ UD明朝 Medium" w:eastAsia="BIZ UD明朝 Medium" w:hAnsi="BIZ UD明朝 Medium"/>
          <w:sz w:val="22"/>
          <w:lang w:eastAsia="zh-CN"/>
        </w:rPr>
      </w:pPr>
      <w:r>
        <w:rPr>
          <w:rFonts w:ascii="BIZ UD明朝 Medium" w:eastAsia="BIZ UD明朝 Medium" w:hAnsi="BIZ UD明朝 Medium" w:hint="eastAsia"/>
          <w:sz w:val="22"/>
        </w:rPr>
        <w:t>請</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願</w:t>
      </w:r>
      <w:r w:rsidRPr="0011643D">
        <w:rPr>
          <w:rFonts w:ascii="BIZ UD明朝 Medium" w:eastAsia="BIZ UD明朝 Medium" w:hAnsi="BIZ UD明朝 Medium" w:hint="eastAsia"/>
          <w:sz w:val="22"/>
        </w:rPr>
        <w:t xml:space="preserve"> </w:t>
      </w:r>
      <w:r w:rsidRPr="0011643D">
        <w:rPr>
          <w:rFonts w:ascii="BIZ UD明朝 Medium" w:eastAsia="BIZ UD明朝 Medium" w:hAnsi="BIZ UD明朝 Medium" w:hint="eastAsia"/>
          <w:sz w:val="22"/>
          <w:lang w:eastAsia="zh-CN"/>
        </w:rPr>
        <w:t>者</w:t>
      </w:r>
    </w:p>
    <w:p w14:paraId="461FFA24"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住　　所</w:t>
      </w:r>
    </w:p>
    <w:p w14:paraId="54360660" w14:textId="77777777"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電　　話</w:t>
      </w:r>
    </w:p>
    <w:p w14:paraId="4D3538C7" w14:textId="58BFE160" w:rsidR="00E550D1" w:rsidRDefault="00E550D1" w:rsidP="00154D54">
      <w:pPr>
        <w:tabs>
          <w:tab w:val="left" w:pos="6395"/>
        </w:tabs>
        <w:spacing w:before="100" w:beforeAutospacing="1" w:after="100" w:afterAutospacing="1" w:line="276" w:lineRule="auto"/>
        <w:ind w:firstLineChars="2400" w:firstLine="5280"/>
        <w:contextualSpacing/>
        <w:mirrorIndents/>
        <w:rPr>
          <w:rFonts w:ascii="BIZ UD明朝 Medium" w:eastAsia="BIZ UD明朝 Medium" w:hAnsi="BIZ UD明朝 Medium"/>
          <w:sz w:val="22"/>
        </w:rPr>
      </w:pPr>
      <w:r w:rsidRPr="0011643D">
        <w:rPr>
          <w:rFonts w:ascii="BIZ UD明朝 Medium" w:eastAsia="BIZ UD明朝 Medium" w:hAnsi="BIZ UD明朝 Medium" w:hint="eastAsia"/>
          <w:sz w:val="22"/>
        </w:rPr>
        <w:t>紹介議員</w:t>
      </w:r>
    </w:p>
    <w:p w14:paraId="0DD01093" w14:textId="77777777" w:rsidR="00E550D1" w:rsidRPr="0011643D" w:rsidRDefault="00E550D1" w:rsidP="00E550D1">
      <w:pPr>
        <w:spacing w:before="100" w:beforeAutospacing="1" w:after="100" w:afterAutospacing="1" w:line="276" w:lineRule="auto"/>
        <w:contextualSpacing/>
        <w:mirrorIndents/>
        <w:rPr>
          <w:rFonts w:ascii="BIZ UD明朝 Medium" w:eastAsia="BIZ UD明朝 Medium" w:hAnsi="BIZ UD明朝 Medium"/>
          <w:sz w:val="22"/>
        </w:rPr>
      </w:pPr>
    </w:p>
    <w:p w14:paraId="28C861A5" w14:textId="77777777" w:rsidR="002D31A8" w:rsidRPr="00736933" w:rsidRDefault="002D31A8" w:rsidP="002D31A8">
      <w:pPr>
        <w:spacing w:before="100" w:beforeAutospacing="1" w:after="100" w:afterAutospacing="1"/>
        <w:contextualSpacing/>
        <w:mirrorIndents/>
        <w:jc w:val="center"/>
        <w:rPr>
          <w:rFonts w:ascii="BIZ UD明朝 Medium" w:eastAsia="BIZ UD明朝 Medium" w:hAnsi="BIZ UD明朝 Medium"/>
          <w:b/>
          <w:bCs/>
          <w:sz w:val="28"/>
          <w:szCs w:val="28"/>
        </w:rPr>
      </w:pPr>
      <w:r w:rsidRPr="00736933">
        <w:rPr>
          <w:rFonts w:ascii="BIZ UD明朝 Medium" w:eastAsia="BIZ UD明朝 Medium" w:hAnsi="BIZ UD明朝 Medium" w:hint="eastAsia"/>
          <w:b/>
          <w:bCs/>
          <w:sz w:val="28"/>
          <w:szCs w:val="28"/>
        </w:rPr>
        <w:t>「トランプ関税」に対して国内農業を守る請願</w:t>
      </w:r>
    </w:p>
    <w:p w14:paraId="2A56C29F" w14:textId="77777777" w:rsidR="002D31A8" w:rsidRPr="00736933" w:rsidRDefault="002D31A8" w:rsidP="002D31A8">
      <w:pPr>
        <w:spacing w:before="100" w:beforeAutospacing="1" w:after="100" w:afterAutospacing="1"/>
        <w:contextualSpacing/>
        <w:mirrorIndents/>
        <w:rPr>
          <w:rFonts w:ascii="BIZ UD明朝 Medium" w:eastAsia="BIZ UD明朝 Medium" w:hAnsi="BIZ UD明朝 Medium"/>
          <w:b/>
          <w:bCs/>
          <w:sz w:val="22"/>
        </w:rPr>
      </w:pPr>
    </w:p>
    <w:p w14:paraId="5D7512C5" w14:textId="77777777" w:rsidR="002D31A8" w:rsidRPr="00736933" w:rsidRDefault="002D31A8" w:rsidP="002D31A8">
      <w:pPr>
        <w:spacing w:before="100" w:beforeAutospacing="1" w:after="100" w:afterAutospacing="1"/>
        <w:ind w:firstLineChars="150" w:firstLine="330"/>
        <w:contextualSpacing/>
        <w:mirrorIndents/>
        <w:rPr>
          <w:rFonts w:ascii="BIZ UD明朝 Medium" w:eastAsia="BIZ UD明朝 Medium" w:hAnsi="BIZ UD明朝 Medium"/>
          <w:sz w:val="22"/>
        </w:rPr>
      </w:pPr>
      <w:r w:rsidRPr="00736933">
        <w:rPr>
          <w:rFonts w:ascii="BIZ UD明朝 Medium" w:eastAsia="BIZ UD明朝 Medium" w:hAnsi="BIZ UD明朝 Medium" w:hint="eastAsia"/>
          <w:sz w:val="22"/>
        </w:rPr>
        <w:t>アメリカのトランプ</w:t>
      </w:r>
      <w:r w:rsidRPr="00736933">
        <w:rPr>
          <w:rFonts w:ascii="BIZ UD明朝 Medium" w:eastAsia="BIZ UD明朝 Medium" w:hAnsi="BIZ UD明朝 Medium"/>
          <w:sz w:val="22"/>
        </w:rPr>
        <w:t>政権</w:t>
      </w:r>
      <w:r w:rsidRPr="00736933">
        <w:rPr>
          <w:rFonts w:ascii="BIZ UD明朝 Medium" w:eastAsia="BIZ UD明朝 Medium" w:hAnsi="BIZ UD明朝 Medium" w:hint="eastAsia"/>
          <w:sz w:val="22"/>
        </w:rPr>
        <w:t>は</w:t>
      </w:r>
      <w:r w:rsidRPr="00736933">
        <w:rPr>
          <w:rFonts w:ascii="BIZ UD明朝 Medium" w:eastAsia="BIZ UD明朝 Medium" w:hAnsi="BIZ UD明朝 Medium"/>
          <w:sz w:val="22"/>
        </w:rPr>
        <w:t>日本の対米貿易黒字</w:t>
      </w:r>
      <w:r w:rsidRPr="00736933">
        <w:rPr>
          <w:rFonts w:ascii="BIZ UD明朝 Medium" w:eastAsia="BIZ UD明朝 Medium" w:hAnsi="BIZ UD明朝 Medium" w:hint="eastAsia"/>
          <w:sz w:val="22"/>
        </w:rPr>
        <w:t>年間９兆円</w:t>
      </w:r>
      <w:r w:rsidRPr="00736933">
        <w:rPr>
          <w:rFonts w:ascii="BIZ UD明朝 Medium" w:eastAsia="BIZ UD明朝 Medium" w:hAnsi="BIZ UD明朝 Medium"/>
          <w:sz w:val="22"/>
        </w:rPr>
        <w:t>を問題視し</w:t>
      </w:r>
      <w:r w:rsidRPr="00736933">
        <w:rPr>
          <w:rFonts w:ascii="BIZ UD明朝 Medium" w:eastAsia="BIZ UD明朝 Medium" w:hAnsi="BIZ UD明朝 Medium" w:hint="eastAsia"/>
          <w:sz w:val="22"/>
        </w:rPr>
        <w:t>、</w:t>
      </w:r>
      <w:r w:rsidRPr="00736933">
        <w:rPr>
          <w:rFonts w:ascii="BIZ UD明朝 Medium" w:eastAsia="BIZ UD明朝 Medium" w:hAnsi="BIZ UD明朝 Medium"/>
          <w:sz w:val="22"/>
        </w:rPr>
        <w:t>「関税</w:t>
      </w:r>
      <w:r w:rsidRPr="00736933">
        <w:rPr>
          <w:rFonts w:ascii="BIZ UD明朝 Medium" w:eastAsia="BIZ UD明朝 Medium" w:hAnsi="BIZ UD明朝 Medium" w:hint="eastAsia"/>
          <w:sz w:val="22"/>
        </w:rPr>
        <w:t>措置</w:t>
      </w:r>
      <w:r w:rsidRPr="00736933">
        <w:rPr>
          <w:rFonts w:ascii="BIZ UD明朝 Medium" w:eastAsia="BIZ UD明朝 Medium" w:hAnsi="BIZ UD明朝 Medium"/>
          <w:sz w:val="22"/>
        </w:rPr>
        <w:t>」</w:t>
      </w:r>
      <w:r w:rsidRPr="00736933">
        <w:rPr>
          <w:rFonts w:ascii="BIZ UD明朝 Medium" w:eastAsia="BIZ UD明朝 Medium" w:hAnsi="BIZ UD明朝 Medium" w:hint="eastAsia"/>
          <w:sz w:val="22"/>
        </w:rPr>
        <w:t>をめぐる日米交渉が行われています。</w:t>
      </w:r>
      <w:r w:rsidRPr="00736933">
        <w:rPr>
          <w:rFonts w:ascii="BIZ UD明朝 Medium" w:eastAsia="BIZ UD明朝 Medium" w:hAnsi="BIZ UD明朝 Medium"/>
          <w:sz w:val="22"/>
        </w:rPr>
        <w:t>交渉</w:t>
      </w:r>
      <w:r w:rsidRPr="00736933">
        <w:rPr>
          <w:rFonts w:ascii="BIZ UD明朝 Medium" w:eastAsia="BIZ UD明朝 Medium" w:hAnsi="BIZ UD明朝 Medium" w:hint="eastAsia"/>
          <w:sz w:val="22"/>
        </w:rPr>
        <w:t>材料として、すでにアメリカ</w:t>
      </w:r>
      <w:r w:rsidRPr="00736933">
        <w:rPr>
          <w:rFonts w:ascii="BIZ UD明朝 Medium" w:eastAsia="BIZ UD明朝 Medium" w:hAnsi="BIZ UD明朝 Medium"/>
          <w:sz w:val="22"/>
        </w:rPr>
        <w:t>は農産物の市場開放を</w:t>
      </w:r>
      <w:r w:rsidRPr="00736933">
        <w:rPr>
          <w:rFonts w:ascii="BIZ UD明朝 Medium" w:eastAsia="BIZ UD明朝 Medium" w:hAnsi="BIZ UD明朝 Medium" w:hint="eastAsia"/>
          <w:sz w:val="22"/>
        </w:rPr>
        <w:t>日本に</w:t>
      </w:r>
      <w:r w:rsidRPr="00736933">
        <w:rPr>
          <w:rFonts w:ascii="BIZ UD明朝 Medium" w:eastAsia="BIZ UD明朝 Medium" w:hAnsi="BIZ UD明朝 Medium"/>
          <w:sz w:val="22"/>
        </w:rPr>
        <w:t>迫る姿勢</w:t>
      </w:r>
      <w:r w:rsidRPr="00736933">
        <w:rPr>
          <w:rFonts w:ascii="BIZ UD明朝 Medium" w:eastAsia="BIZ UD明朝 Medium" w:hAnsi="BIZ UD明朝 Medium" w:hint="eastAsia"/>
          <w:sz w:val="22"/>
        </w:rPr>
        <w:t>があり</w:t>
      </w:r>
      <w:r w:rsidRPr="00736933">
        <w:rPr>
          <w:rFonts w:ascii="BIZ UD明朝 Medium" w:eastAsia="BIZ UD明朝 Medium" w:hAnsi="BIZ UD明朝 Medium"/>
          <w:sz w:val="22"/>
        </w:rPr>
        <w:t>、</w:t>
      </w:r>
      <w:r w:rsidRPr="00736933">
        <w:rPr>
          <w:rFonts w:ascii="BIZ UD明朝 Medium" w:eastAsia="BIZ UD明朝 Medium" w:hAnsi="BIZ UD明朝 Medium" w:hint="eastAsia"/>
          <w:sz w:val="22"/>
        </w:rPr>
        <w:t>また、日本政府内でも、アメリカ産の大豆やトウモロコシの輸入拡大の余地があるとしています。さらにはアメリカ産のコメの輸入拡大まで検討される傾向があります。</w:t>
      </w:r>
    </w:p>
    <w:p w14:paraId="6F5DF491" w14:textId="77777777" w:rsidR="002D31A8" w:rsidRPr="00736933" w:rsidRDefault="002D31A8" w:rsidP="002D31A8">
      <w:pPr>
        <w:spacing w:before="100" w:beforeAutospacing="1" w:after="100" w:afterAutospacing="1"/>
        <w:ind w:firstLineChars="100" w:firstLine="220"/>
        <w:contextualSpacing/>
        <w:mirrorIndents/>
        <w:rPr>
          <w:rFonts w:ascii="BIZ UD明朝 Medium" w:eastAsia="BIZ UD明朝 Medium" w:hAnsi="BIZ UD明朝 Medium"/>
          <w:sz w:val="22"/>
        </w:rPr>
      </w:pPr>
      <w:r w:rsidRPr="00736933">
        <w:rPr>
          <w:rFonts w:ascii="BIZ UD明朝 Medium" w:eastAsia="BIZ UD明朝 Medium" w:hAnsi="BIZ UD明朝 Medium" w:hint="eastAsia"/>
          <w:sz w:val="22"/>
        </w:rPr>
        <w:t>このままでは自動車など工業製品の関税引き下げを求める代わりに、畜産も含めて日本農業が犠牲にされかねません。日本の食料自給率は、カロリー基準で３８％</w:t>
      </w:r>
      <w:r w:rsidRPr="00736933">
        <w:rPr>
          <w:rFonts w:ascii="BIZ UD明朝 Medium" w:eastAsia="BIZ UD明朝 Medium" w:hAnsi="BIZ UD明朝 Medium" w:hint="eastAsia"/>
          <w:szCs w:val="21"/>
        </w:rPr>
        <w:t>（2023年度）</w:t>
      </w:r>
      <w:r w:rsidRPr="00736933">
        <w:rPr>
          <w:rFonts w:ascii="BIZ UD明朝 Medium" w:eastAsia="BIZ UD明朝 Medium" w:hAnsi="BIZ UD明朝 Medium" w:hint="eastAsia"/>
          <w:sz w:val="22"/>
        </w:rPr>
        <w:t>であり、政府はこれを２０３０年度までに４５％に引き上げる目標を掲げています。しかし目標が達成できないばかりか、さらに自給率が引き下がることになります。</w:t>
      </w:r>
    </w:p>
    <w:p w14:paraId="027C5930" w14:textId="77777777" w:rsidR="002D31A8" w:rsidRPr="00736933" w:rsidRDefault="002D31A8" w:rsidP="002D31A8">
      <w:pPr>
        <w:spacing w:before="100" w:beforeAutospacing="1" w:after="100" w:afterAutospacing="1"/>
        <w:ind w:firstLineChars="100" w:firstLine="220"/>
        <w:contextualSpacing/>
        <w:mirrorIndents/>
        <w:rPr>
          <w:rFonts w:ascii="BIZ UD明朝 Medium" w:eastAsia="BIZ UD明朝 Medium" w:hAnsi="BIZ UD明朝 Medium"/>
          <w:sz w:val="22"/>
        </w:rPr>
      </w:pPr>
      <w:r w:rsidRPr="00736933">
        <w:rPr>
          <w:rFonts w:ascii="BIZ UD明朝 Medium" w:eastAsia="BIZ UD明朝 Medium" w:hAnsi="BIZ UD明朝 Medium" w:hint="eastAsia"/>
          <w:sz w:val="22"/>
        </w:rPr>
        <w:t>米不足で米価が高騰しているのは、減反政策を進め米の安定供給を市場まかせにしてきたことの結果でもあります。特に主食である米は、国産米として維持していかなければなりません。</w:t>
      </w:r>
    </w:p>
    <w:p w14:paraId="77763950" w14:textId="77777777" w:rsidR="002D31A8" w:rsidRPr="00736933" w:rsidRDefault="002D31A8" w:rsidP="002D31A8">
      <w:pPr>
        <w:spacing w:before="100" w:beforeAutospacing="1" w:after="100" w:afterAutospacing="1"/>
        <w:ind w:firstLineChars="100" w:firstLine="220"/>
        <w:contextualSpacing/>
        <w:mirrorIndents/>
        <w:rPr>
          <w:rFonts w:ascii="BIZ UD明朝 Medium" w:eastAsia="BIZ UD明朝 Medium" w:hAnsi="BIZ UD明朝 Medium"/>
          <w:sz w:val="22"/>
        </w:rPr>
      </w:pPr>
      <w:r w:rsidRPr="00736933">
        <w:rPr>
          <w:rFonts w:ascii="BIZ UD明朝 Medium" w:eastAsia="BIZ UD明朝 Medium" w:hAnsi="BIZ UD明朝 Medium" w:hint="eastAsia"/>
          <w:sz w:val="22"/>
        </w:rPr>
        <w:t>また、市場目線の議論ばかりで、肝心の食の安全性が置き去りにされてもいけません。アメリカ食材など輸入食材は、世界各国の基準で禁止されているものも多く入り込んでいると言われています。</w:t>
      </w:r>
    </w:p>
    <w:p w14:paraId="0D8198B8" w14:textId="77777777" w:rsidR="002D31A8" w:rsidRPr="00736933" w:rsidRDefault="002D31A8" w:rsidP="002D31A8">
      <w:pPr>
        <w:spacing w:before="100" w:beforeAutospacing="1" w:after="100" w:afterAutospacing="1"/>
        <w:ind w:firstLineChars="100" w:firstLine="220"/>
        <w:contextualSpacing/>
        <w:mirrorIndents/>
        <w:rPr>
          <w:rFonts w:ascii="BIZ UD明朝 Medium" w:eastAsia="BIZ UD明朝 Medium" w:hAnsi="BIZ UD明朝 Medium"/>
          <w:sz w:val="22"/>
        </w:rPr>
      </w:pPr>
      <w:r w:rsidRPr="00736933">
        <w:rPr>
          <w:rFonts w:ascii="BIZ UD明朝 Medium" w:eastAsia="BIZ UD明朝 Medium" w:hAnsi="BIZ UD明朝 Medium" w:hint="eastAsia"/>
          <w:sz w:val="22"/>
        </w:rPr>
        <w:t>食料自給率引き上げと、食の安全の守るためにも日本農業を維持し向上させることを求めます。つきましては、地方自治法第９９条の規定により、意見書の提出を請願いたします。</w:t>
      </w:r>
    </w:p>
    <w:p w14:paraId="3FCC8F8E" w14:textId="77777777" w:rsidR="002D31A8" w:rsidRPr="00736933" w:rsidRDefault="002D31A8" w:rsidP="002D31A8">
      <w:pPr>
        <w:spacing w:before="100" w:beforeAutospacing="1" w:after="100" w:afterAutospacing="1"/>
        <w:contextualSpacing/>
        <w:mirrorIndents/>
        <w:rPr>
          <w:rFonts w:ascii="BIZ UD明朝 Medium" w:eastAsia="BIZ UD明朝 Medium" w:hAnsi="BIZ UD明朝 Medium"/>
          <w:sz w:val="22"/>
        </w:rPr>
      </w:pPr>
    </w:p>
    <w:p w14:paraId="5317681C" w14:textId="39DFC387" w:rsidR="002D31A8" w:rsidRPr="00736933" w:rsidRDefault="002D31A8" w:rsidP="00531D20">
      <w:pPr>
        <w:spacing w:before="100" w:beforeAutospacing="1" w:after="100" w:afterAutospacing="1"/>
        <w:contextualSpacing/>
        <w:mirrorIndents/>
        <w:jc w:val="center"/>
        <w:rPr>
          <w:rFonts w:ascii="BIZ UD明朝 Medium" w:eastAsia="BIZ UD明朝 Medium" w:hAnsi="BIZ UD明朝 Medium" w:hint="eastAsia"/>
          <w:sz w:val="22"/>
        </w:rPr>
      </w:pPr>
      <w:r w:rsidRPr="00736933">
        <w:rPr>
          <w:rFonts w:ascii="BIZ UD明朝 Medium" w:eastAsia="BIZ UD明朝 Medium" w:hAnsi="BIZ UD明朝 Medium" w:hint="eastAsia"/>
          <w:sz w:val="22"/>
        </w:rPr>
        <w:t>記</w:t>
      </w:r>
    </w:p>
    <w:p w14:paraId="4401D1D7" w14:textId="77777777" w:rsidR="002D31A8" w:rsidRPr="003F6E7C" w:rsidRDefault="002D31A8" w:rsidP="002D31A8">
      <w:pPr>
        <w:spacing w:before="100" w:beforeAutospacing="1" w:after="100" w:afterAutospacing="1"/>
        <w:contextualSpacing/>
        <w:mirrorIndents/>
        <w:rPr>
          <w:rFonts w:ascii="HG創英角ｺﾞｼｯｸUB" w:eastAsia="HG創英角ｺﾞｼｯｸUB" w:hAnsi="HG創英角ｺﾞｼｯｸUB"/>
          <w:sz w:val="24"/>
          <w:szCs w:val="24"/>
        </w:rPr>
      </w:pPr>
      <w:r w:rsidRPr="003F6E7C">
        <w:rPr>
          <w:rFonts w:ascii="HG創英角ｺﾞｼｯｸUB" w:eastAsia="HG創英角ｺﾞｼｯｸUB" w:hAnsi="HG創英角ｺﾞｼｯｸUB" w:hint="eastAsia"/>
          <w:sz w:val="24"/>
          <w:szCs w:val="24"/>
        </w:rPr>
        <w:t>請願事項</w:t>
      </w:r>
    </w:p>
    <w:p w14:paraId="14DBEC84" w14:textId="77777777" w:rsidR="002D31A8" w:rsidRPr="00736933" w:rsidRDefault="002D31A8" w:rsidP="002D31A8">
      <w:pPr>
        <w:spacing w:before="100" w:beforeAutospacing="1" w:after="100" w:afterAutospacing="1"/>
        <w:ind w:leftChars="100" w:left="650" w:hangingChars="200" w:hanging="440"/>
        <w:contextualSpacing/>
        <w:rPr>
          <w:rFonts w:ascii="BIZ UD明朝 Medium" w:eastAsia="BIZ UD明朝 Medium" w:hAnsi="BIZ UD明朝 Medium"/>
          <w:sz w:val="22"/>
        </w:rPr>
      </w:pPr>
      <w:r w:rsidRPr="00736933">
        <w:rPr>
          <w:rFonts w:ascii="BIZ UD明朝 Medium" w:eastAsia="BIZ UD明朝 Medium" w:hAnsi="BIZ UD明朝 Medium" w:hint="eastAsia"/>
          <w:sz w:val="22"/>
        </w:rPr>
        <w:t>１　トランプ政権による関税問題で日米交渉として</w:t>
      </w:r>
      <w:r w:rsidRPr="00736933">
        <w:rPr>
          <w:rFonts w:ascii="BIZ UD明朝 Medium" w:eastAsia="BIZ UD明朝 Medium" w:hAnsi="BIZ UD明朝 Medium" w:cs="ＭＳ 明朝" w:hint="eastAsia"/>
          <w:sz w:val="22"/>
        </w:rPr>
        <w:t>日本農業に犠牲を強いないこと</w:t>
      </w:r>
    </w:p>
    <w:p w14:paraId="540D3B66" w14:textId="77777777" w:rsidR="002D31A8" w:rsidRPr="00736933" w:rsidRDefault="002D31A8" w:rsidP="002D31A8">
      <w:pPr>
        <w:spacing w:before="100" w:beforeAutospacing="1" w:after="100" w:afterAutospacing="1"/>
        <w:ind w:leftChars="100" w:left="650" w:hangingChars="200" w:hanging="440"/>
        <w:contextualSpacing/>
        <w:rPr>
          <w:rFonts w:ascii="BIZ UD明朝 Medium" w:eastAsia="BIZ UD明朝 Medium" w:hAnsi="BIZ UD明朝 Medium"/>
          <w:sz w:val="22"/>
        </w:rPr>
      </w:pPr>
      <w:r w:rsidRPr="00736933">
        <w:rPr>
          <w:rFonts w:ascii="BIZ UD明朝 Medium" w:eastAsia="BIZ UD明朝 Medium" w:hAnsi="BIZ UD明朝 Medium" w:hint="eastAsia"/>
          <w:sz w:val="22"/>
        </w:rPr>
        <w:t>２　輸入食料の拡大で､日本の食料自給率を引き下げたり食の安全性を損なわないこと</w:t>
      </w:r>
    </w:p>
    <w:p w14:paraId="1AACA1C8" w14:textId="77777777" w:rsidR="002D31A8" w:rsidRPr="00736933" w:rsidRDefault="002D31A8" w:rsidP="002D31A8">
      <w:pPr>
        <w:spacing w:before="100" w:beforeAutospacing="1" w:after="100" w:afterAutospacing="1"/>
        <w:ind w:leftChars="100" w:left="650" w:hangingChars="200" w:hanging="440"/>
        <w:contextualSpacing/>
        <w:rPr>
          <w:rFonts w:ascii="BIZ UD明朝 Medium" w:eastAsia="BIZ UD明朝 Medium" w:hAnsi="BIZ UD明朝 Medium"/>
          <w:sz w:val="22"/>
        </w:rPr>
      </w:pPr>
      <w:r w:rsidRPr="00736933">
        <w:rPr>
          <w:rFonts w:ascii="BIZ UD明朝 Medium" w:eastAsia="BIZ UD明朝 Medium" w:hAnsi="BIZ UD明朝 Medium" w:hint="eastAsia"/>
          <w:sz w:val="22"/>
        </w:rPr>
        <w:t>３　主食である米は市場まかせとしないで国産米の安定供給を維持し確立すること</w:t>
      </w:r>
    </w:p>
    <w:p w14:paraId="6BC73472" w14:textId="77777777" w:rsidR="002D31A8" w:rsidRPr="00736933" w:rsidRDefault="002D31A8" w:rsidP="002D31A8">
      <w:pPr>
        <w:spacing w:before="100" w:beforeAutospacing="1" w:after="100" w:afterAutospacing="1"/>
        <w:contextualSpacing/>
        <w:mirrorIndents/>
        <w:rPr>
          <w:rFonts w:ascii="HG創英角ｺﾞｼｯｸUB" w:eastAsia="HG創英角ｺﾞｼｯｸUB" w:hAnsi="HG創英角ｺﾞｼｯｸUB"/>
          <w:sz w:val="22"/>
        </w:rPr>
      </w:pPr>
    </w:p>
    <w:p w14:paraId="5433DB7F" w14:textId="77777777" w:rsidR="002D31A8" w:rsidRPr="003F6E7C" w:rsidRDefault="002D31A8" w:rsidP="002D31A8">
      <w:pPr>
        <w:spacing w:before="100" w:beforeAutospacing="1" w:after="100" w:afterAutospacing="1"/>
        <w:contextualSpacing/>
        <w:mirrorIndents/>
        <w:rPr>
          <w:rFonts w:ascii="HG創英角ｺﾞｼｯｸUB" w:eastAsia="HG創英角ｺﾞｼｯｸUB" w:hAnsi="HG創英角ｺﾞｼｯｸUB"/>
          <w:sz w:val="24"/>
          <w:szCs w:val="24"/>
          <w:lang w:eastAsia="zh-CN"/>
        </w:rPr>
      </w:pPr>
      <w:r w:rsidRPr="003F6E7C">
        <w:rPr>
          <w:rFonts w:ascii="HG創英角ｺﾞｼｯｸUB" w:eastAsia="HG創英角ｺﾞｼｯｸUB" w:hAnsi="HG創英角ｺﾞｼｯｸUB"/>
          <w:sz w:val="24"/>
          <w:szCs w:val="24"/>
          <w:lang w:eastAsia="zh-CN"/>
        </w:rPr>
        <w:t>提出先</w:t>
      </w:r>
    </w:p>
    <w:p w14:paraId="64786822" w14:textId="77777777" w:rsidR="002D31A8" w:rsidRDefault="002D31A8" w:rsidP="002D31A8">
      <w:pPr>
        <w:spacing w:before="100" w:beforeAutospacing="1" w:after="100" w:afterAutospacing="1"/>
        <w:ind w:firstLineChars="100" w:firstLine="220"/>
        <w:contextualSpacing/>
        <w:mirrorIndents/>
        <w:rPr>
          <w:rFonts w:ascii="BIZ UD明朝 Medium" w:eastAsia="BIZ UD明朝 Medium" w:hAnsi="BIZ UD明朝 Medium"/>
          <w:sz w:val="22"/>
          <w:lang w:eastAsia="zh-CN"/>
        </w:rPr>
      </w:pPr>
      <w:r w:rsidRPr="00736933">
        <w:rPr>
          <w:rFonts w:ascii="BIZ UD明朝 Medium" w:eastAsia="BIZ UD明朝 Medium" w:hAnsi="BIZ UD明朝 Medium"/>
          <w:sz w:val="22"/>
          <w:lang w:eastAsia="zh-CN"/>
        </w:rPr>
        <w:t>衆議院議長</w:t>
      </w:r>
      <w:r w:rsidRPr="00736933">
        <w:rPr>
          <w:rFonts w:ascii="BIZ UD明朝 Medium" w:eastAsia="BIZ UD明朝 Medium" w:hAnsi="BIZ UD明朝 Medium" w:hint="eastAsia"/>
          <w:sz w:val="22"/>
          <w:lang w:eastAsia="zh-CN"/>
        </w:rPr>
        <w:t>、</w:t>
      </w:r>
      <w:r w:rsidRPr="00736933">
        <w:rPr>
          <w:rFonts w:ascii="BIZ UD明朝 Medium" w:eastAsia="BIZ UD明朝 Medium" w:hAnsi="BIZ UD明朝 Medium"/>
          <w:sz w:val="22"/>
          <w:lang w:eastAsia="zh-CN"/>
        </w:rPr>
        <w:t>参議院議長</w:t>
      </w:r>
      <w:r w:rsidRPr="00736933">
        <w:rPr>
          <w:rFonts w:ascii="BIZ UD明朝 Medium" w:eastAsia="BIZ UD明朝 Medium" w:hAnsi="BIZ UD明朝 Medium" w:hint="eastAsia"/>
          <w:sz w:val="22"/>
          <w:lang w:eastAsia="zh-CN"/>
        </w:rPr>
        <w:t>、</w:t>
      </w:r>
      <w:r w:rsidRPr="00736933">
        <w:rPr>
          <w:rFonts w:ascii="BIZ UD明朝 Medium" w:eastAsia="BIZ UD明朝 Medium" w:hAnsi="BIZ UD明朝 Medium"/>
          <w:sz w:val="22"/>
          <w:lang w:eastAsia="zh-CN"/>
        </w:rPr>
        <w:t>内閣総理大臣</w:t>
      </w:r>
      <w:r w:rsidRPr="00736933">
        <w:rPr>
          <w:rFonts w:ascii="BIZ UD明朝 Medium" w:eastAsia="BIZ UD明朝 Medium" w:hAnsi="BIZ UD明朝 Medium" w:hint="eastAsia"/>
          <w:sz w:val="22"/>
          <w:lang w:eastAsia="zh-CN"/>
        </w:rPr>
        <w:t>、農林水産大臣、経済再生担当大臣</w:t>
      </w:r>
      <w:r>
        <w:rPr>
          <w:rFonts w:ascii="BIZ UD明朝 Medium" w:eastAsia="BIZ UD明朝 Medium" w:hAnsi="BIZ UD明朝 Medium" w:hint="eastAsia"/>
          <w:sz w:val="22"/>
          <w:lang w:eastAsia="zh-CN"/>
        </w:rPr>
        <w:t>、</w:t>
      </w:r>
      <w:r w:rsidRPr="00736933">
        <w:rPr>
          <w:rFonts w:ascii="BIZ UD明朝 Medium" w:eastAsia="BIZ UD明朝 Medium" w:hAnsi="BIZ UD明朝 Medium" w:hint="eastAsia"/>
          <w:sz w:val="22"/>
          <w:lang w:eastAsia="zh-CN"/>
        </w:rPr>
        <w:t>外務大臣、</w:t>
      </w:r>
    </w:p>
    <w:p w14:paraId="28535864" w14:textId="7EE099A2" w:rsidR="006D007E" w:rsidRDefault="002D31A8" w:rsidP="00531D20">
      <w:pPr>
        <w:spacing w:before="100" w:beforeAutospacing="1" w:after="100" w:afterAutospacing="1"/>
        <w:ind w:firstLineChars="100" w:firstLine="220"/>
        <w:contextualSpacing/>
        <w:mirrorIndents/>
        <w:rPr>
          <w:rFonts w:ascii="BIZ UD明朝 Medium" w:eastAsia="DengXian" w:hAnsi="BIZ UD明朝 Medium"/>
          <w:sz w:val="22"/>
          <w:lang w:eastAsia="zh-CN"/>
        </w:rPr>
      </w:pPr>
      <w:r w:rsidRPr="00736933">
        <w:rPr>
          <w:rFonts w:ascii="BIZ UD明朝 Medium" w:eastAsia="BIZ UD明朝 Medium" w:hAnsi="BIZ UD明朝 Medium" w:hint="eastAsia"/>
          <w:sz w:val="22"/>
          <w:lang w:eastAsia="zh-CN"/>
        </w:rPr>
        <w:t>厚生労働</w:t>
      </w:r>
      <w:r w:rsidRPr="00736933">
        <w:rPr>
          <w:rFonts w:ascii="BIZ UD明朝 Medium" w:eastAsia="BIZ UD明朝 Medium" w:hAnsi="BIZ UD明朝 Medium"/>
          <w:sz w:val="22"/>
          <w:lang w:eastAsia="zh-CN"/>
        </w:rPr>
        <w:t>大臣</w:t>
      </w:r>
    </w:p>
    <w:p w14:paraId="0972DC82" w14:textId="77777777" w:rsidR="00531D20" w:rsidRPr="00531D20" w:rsidRDefault="00531D20" w:rsidP="00531D20">
      <w:pPr>
        <w:spacing w:before="100" w:beforeAutospacing="1" w:after="100" w:afterAutospacing="1"/>
        <w:contextualSpacing/>
        <w:mirrorIndents/>
        <w:rPr>
          <w:rFonts w:ascii="BIZ UD明朝 Medium" w:eastAsia="DengXian" w:hAnsi="BIZ UD明朝 Medium" w:hint="eastAsia"/>
          <w:sz w:val="22"/>
          <w:lang w:eastAsia="zh-CN"/>
        </w:rPr>
      </w:pPr>
    </w:p>
    <w:sectPr w:rsidR="00531D20" w:rsidRPr="00531D20" w:rsidSect="00154D54">
      <w:pgSz w:w="11906" w:h="16838" w:code="9"/>
      <w:pgMar w:top="1418" w:right="1247" w:bottom="1134"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BB35" w14:textId="77777777" w:rsidR="00BA4E3C" w:rsidRDefault="00BA4E3C" w:rsidP="008400E0">
      <w:r>
        <w:separator/>
      </w:r>
    </w:p>
  </w:endnote>
  <w:endnote w:type="continuationSeparator" w:id="0">
    <w:p w14:paraId="2E0B453F" w14:textId="77777777" w:rsidR="00BA4E3C" w:rsidRDefault="00BA4E3C" w:rsidP="0084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7943" w14:textId="77777777" w:rsidR="00BA4E3C" w:rsidRDefault="00BA4E3C" w:rsidP="008400E0">
      <w:r>
        <w:separator/>
      </w:r>
    </w:p>
  </w:footnote>
  <w:footnote w:type="continuationSeparator" w:id="0">
    <w:p w14:paraId="0C03E786" w14:textId="77777777" w:rsidR="00BA4E3C" w:rsidRDefault="00BA4E3C" w:rsidP="0084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D1"/>
    <w:rsid w:val="00154D54"/>
    <w:rsid w:val="002D31A8"/>
    <w:rsid w:val="003F6E7C"/>
    <w:rsid w:val="00531D20"/>
    <w:rsid w:val="006668CE"/>
    <w:rsid w:val="006D007E"/>
    <w:rsid w:val="008400E0"/>
    <w:rsid w:val="00B35D18"/>
    <w:rsid w:val="00BA4E3C"/>
    <w:rsid w:val="00E5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46809"/>
  <w15:chartTrackingRefBased/>
  <w15:docId w15:val="{9F71C734-080D-454A-BFED-19335404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0E0"/>
    <w:pPr>
      <w:tabs>
        <w:tab w:val="center" w:pos="4252"/>
        <w:tab w:val="right" w:pos="8504"/>
      </w:tabs>
      <w:snapToGrid w:val="0"/>
    </w:pPr>
  </w:style>
  <w:style w:type="character" w:customStyle="1" w:styleId="a4">
    <w:name w:val="ヘッダー (文字)"/>
    <w:basedOn w:val="a0"/>
    <w:link w:val="a3"/>
    <w:uiPriority w:val="99"/>
    <w:rsid w:val="008400E0"/>
  </w:style>
  <w:style w:type="paragraph" w:styleId="a5">
    <w:name w:val="footer"/>
    <w:basedOn w:val="a"/>
    <w:link w:val="a6"/>
    <w:uiPriority w:val="99"/>
    <w:unhideWhenUsed/>
    <w:rsid w:val="008400E0"/>
    <w:pPr>
      <w:tabs>
        <w:tab w:val="center" w:pos="4252"/>
        <w:tab w:val="right" w:pos="8504"/>
      </w:tabs>
      <w:snapToGrid w:val="0"/>
    </w:pPr>
  </w:style>
  <w:style w:type="character" w:customStyle="1" w:styleId="a6">
    <w:name w:val="フッター (文字)"/>
    <w:basedOn w:val="a0"/>
    <w:link w:val="a5"/>
    <w:uiPriority w:val="99"/>
    <w:rsid w:val="0084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 山田</dc:creator>
  <cp:keywords/>
  <dc:description/>
  <cp:lastModifiedBy>厚 山田</cp:lastModifiedBy>
  <cp:revision>4</cp:revision>
  <cp:lastPrinted>2025-07-11T04:51:00Z</cp:lastPrinted>
  <dcterms:created xsi:type="dcterms:W3CDTF">2025-07-11T04:43:00Z</dcterms:created>
  <dcterms:modified xsi:type="dcterms:W3CDTF">2025-07-11T04:51:00Z</dcterms:modified>
</cp:coreProperties>
</file>