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9A840" w14:textId="43B8215C" w:rsidR="00F53367" w:rsidRPr="00C76C12" w:rsidRDefault="00F53367" w:rsidP="00F8078E">
      <w:pPr>
        <w:spacing w:before="100" w:beforeAutospacing="1" w:after="100" w:afterAutospacing="1"/>
        <w:contextualSpacing/>
        <w:mirrorIndents/>
        <w:jc w:val="left"/>
        <w:rPr>
          <w:rFonts w:ascii="ＭＳ 明朝" w:eastAsia="ＭＳ 明朝" w:hAnsi="ＭＳ 明朝"/>
          <w:szCs w:val="21"/>
        </w:rPr>
      </w:pPr>
      <w:bookmarkStart w:id="0" w:name="_Hlk95942272"/>
      <w:r>
        <w:rPr>
          <w:rFonts w:ascii="ＭＳ 明朝" w:eastAsia="ＭＳ 明朝" w:hAnsi="ＭＳ 明朝" w:hint="eastAsia"/>
          <w:szCs w:val="21"/>
        </w:rPr>
        <w:t>○○○</w:t>
      </w:r>
      <w:r w:rsidRPr="00C76C12">
        <w:rPr>
          <w:rFonts w:ascii="ＭＳ 明朝" w:eastAsia="ＭＳ 明朝" w:hAnsi="ＭＳ 明朝" w:hint="eastAsia"/>
          <w:szCs w:val="21"/>
        </w:rPr>
        <w:t xml:space="preserve">議会　</w:t>
      </w:r>
      <w:r>
        <w:rPr>
          <w:rFonts w:ascii="ＭＳ 明朝" w:eastAsia="ＭＳ 明朝" w:hAnsi="ＭＳ 明朝" w:hint="eastAsia"/>
          <w:szCs w:val="21"/>
        </w:rPr>
        <w:t>○○○○</w:t>
      </w:r>
      <w:r w:rsidRPr="00C76C12">
        <w:rPr>
          <w:rFonts w:ascii="ＭＳ 明朝" w:eastAsia="ＭＳ 明朝" w:hAnsi="ＭＳ 明朝" w:hint="eastAsia"/>
          <w:szCs w:val="21"/>
        </w:rPr>
        <w:t xml:space="preserve">議長様　　　　　　　　　　　　　</w:t>
      </w:r>
      <w:r>
        <w:rPr>
          <w:rFonts w:ascii="ＭＳ 明朝" w:eastAsia="ＭＳ 明朝" w:hAnsi="ＭＳ 明朝" w:hint="eastAsia"/>
          <w:szCs w:val="21"/>
        </w:rPr>
        <w:t xml:space="preserve">　　　　</w:t>
      </w:r>
      <w:r w:rsidRPr="00C76C12">
        <w:rPr>
          <w:rFonts w:ascii="ＭＳ 明朝" w:eastAsia="ＭＳ 明朝" w:hAnsi="ＭＳ 明朝" w:hint="eastAsia"/>
          <w:szCs w:val="21"/>
        </w:rPr>
        <w:t>令和４年</w:t>
      </w:r>
      <w:r>
        <w:rPr>
          <w:rFonts w:ascii="ＭＳ 明朝" w:eastAsia="ＭＳ 明朝" w:hAnsi="ＭＳ 明朝" w:hint="eastAsia"/>
          <w:szCs w:val="21"/>
        </w:rPr>
        <w:t>○○</w:t>
      </w:r>
      <w:r w:rsidRPr="00C76C12">
        <w:rPr>
          <w:rFonts w:ascii="ＭＳ 明朝" w:eastAsia="ＭＳ 明朝" w:hAnsi="ＭＳ 明朝" w:hint="eastAsia"/>
          <w:szCs w:val="21"/>
        </w:rPr>
        <w:t>月</w:t>
      </w:r>
      <w:r>
        <w:rPr>
          <w:rFonts w:ascii="ＭＳ 明朝" w:eastAsia="ＭＳ 明朝" w:hAnsi="ＭＳ 明朝" w:hint="eastAsia"/>
          <w:szCs w:val="21"/>
        </w:rPr>
        <w:t>○○</w:t>
      </w:r>
      <w:r w:rsidRPr="00C76C12">
        <w:rPr>
          <w:rFonts w:ascii="ＭＳ 明朝" w:eastAsia="ＭＳ 明朝" w:hAnsi="ＭＳ 明朝" w:hint="eastAsia"/>
          <w:szCs w:val="21"/>
        </w:rPr>
        <w:t>日</w:t>
      </w:r>
    </w:p>
    <w:p w14:paraId="61489EED" w14:textId="77777777" w:rsidR="00F53367" w:rsidRPr="00C76C12" w:rsidRDefault="00F53367" w:rsidP="00F8078E">
      <w:pPr>
        <w:spacing w:before="100" w:beforeAutospacing="1" w:after="100" w:afterAutospacing="1"/>
        <w:ind w:firstLineChars="1800" w:firstLine="3780"/>
        <w:contextualSpacing/>
        <w:mirrorIndents/>
        <w:jc w:val="left"/>
        <w:rPr>
          <w:rFonts w:ascii="ＭＳ 明朝" w:eastAsia="ＭＳ 明朝" w:hAnsi="ＭＳ 明朝"/>
          <w:szCs w:val="21"/>
        </w:rPr>
      </w:pPr>
      <w:r w:rsidRPr="00C76C12">
        <w:rPr>
          <w:rFonts w:ascii="ＭＳ 明朝" w:eastAsia="ＭＳ 明朝" w:hAnsi="ＭＳ 明朝" w:hint="eastAsia"/>
          <w:szCs w:val="21"/>
        </w:rPr>
        <w:t>請願者</w:t>
      </w:r>
      <w:r>
        <w:rPr>
          <w:rFonts w:ascii="ＭＳ 明朝" w:eastAsia="ＭＳ 明朝" w:hAnsi="ＭＳ 明朝" w:hint="eastAsia"/>
          <w:szCs w:val="21"/>
        </w:rPr>
        <w:t xml:space="preserve">　</w:t>
      </w:r>
    </w:p>
    <w:p w14:paraId="3A05D7B8" w14:textId="77777777" w:rsidR="00F53367" w:rsidRPr="00C76C12" w:rsidRDefault="00F53367" w:rsidP="00F8078E">
      <w:pPr>
        <w:spacing w:before="100" w:beforeAutospacing="1" w:after="100" w:afterAutospacing="1"/>
        <w:ind w:firstLineChars="1800" w:firstLine="3780"/>
        <w:contextualSpacing/>
        <w:mirrorIndents/>
        <w:jc w:val="left"/>
        <w:rPr>
          <w:rFonts w:ascii="ＭＳ 明朝" w:eastAsia="ＭＳ 明朝" w:hAnsi="ＭＳ 明朝"/>
          <w:szCs w:val="21"/>
        </w:rPr>
      </w:pPr>
      <w:r w:rsidRPr="00C76C12">
        <w:rPr>
          <w:rFonts w:ascii="ＭＳ 明朝" w:eastAsia="ＭＳ 明朝" w:hAnsi="ＭＳ 明朝" w:hint="eastAsia"/>
          <w:szCs w:val="21"/>
        </w:rPr>
        <w:t>住　所</w:t>
      </w:r>
      <w:r>
        <w:rPr>
          <w:rFonts w:ascii="ＭＳ 明朝" w:eastAsia="ＭＳ 明朝" w:hAnsi="ＭＳ 明朝" w:hint="eastAsia"/>
          <w:szCs w:val="21"/>
        </w:rPr>
        <w:t xml:space="preserve">　</w:t>
      </w:r>
    </w:p>
    <w:p w14:paraId="0D317DB9" w14:textId="77777777" w:rsidR="00F53367" w:rsidRPr="00C76C12" w:rsidRDefault="00F53367" w:rsidP="00F8078E">
      <w:pPr>
        <w:spacing w:before="100" w:beforeAutospacing="1" w:after="100" w:afterAutospacing="1"/>
        <w:ind w:firstLineChars="1900" w:firstLine="3990"/>
        <w:contextualSpacing/>
        <w:mirrorIndents/>
        <w:jc w:val="left"/>
        <w:rPr>
          <w:rFonts w:ascii="ＭＳ 明朝" w:eastAsia="ＭＳ 明朝" w:hAnsi="ＭＳ 明朝"/>
          <w:szCs w:val="21"/>
        </w:rPr>
      </w:pPr>
      <w:r w:rsidRPr="00C76C12">
        <w:rPr>
          <w:rFonts w:ascii="ＭＳ 明朝" w:eastAsia="ＭＳ 明朝" w:hAnsi="ＭＳ 明朝" w:hint="eastAsia"/>
          <w:szCs w:val="21"/>
        </w:rPr>
        <w:t>電話</w:t>
      </w:r>
    </w:p>
    <w:p w14:paraId="3EB0C772" w14:textId="77777777" w:rsidR="00F53367" w:rsidRPr="00C76C12" w:rsidRDefault="00F53367" w:rsidP="00F8078E">
      <w:pPr>
        <w:spacing w:before="100" w:beforeAutospacing="1" w:after="100" w:afterAutospacing="1"/>
        <w:ind w:firstLineChars="1800" w:firstLine="3780"/>
        <w:contextualSpacing/>
        <w:mirrorIndents/>
        <w:jc w:val="left"/>
        <w:rPr>
          <w:rFonts w:ascii="ＭＳ 明朝" w:eastAsia="ＭＳ 明朝" w:hAnsi="ＭＳ 明朝"/>
          <w:szCs w:val="21"/>
        </w:rPr>
      </w:pPr>
      <w:r w:rsidRPr="00C76C12">
        <w:rPr>
          <w:rFonts w:ascii="ＭＳ 明朝" w:eastAsia="ＭＳ 明朝" w:hAnsi="ＭＳ 明朝" w:hint="eastAsia"/>
          <w:szCs w:val="21"/>
        </w:rPr>
        <w:t>紹介議員</w:t>
      </w:r>
      <w:r w:rsidRPr="00C76C12">
        <w:rPr>
          <w:rFonts w:ascii="ＭＳ 明朝" w:eastAsia="ＭＳ 明朝" w:hAnsi="ＭＳ 明朝" w:hint="eastAsia"/>
          <w:kern w:val="0"/>
          <w:szCs w:val="21"/>
        </w:rPr>
        <w:t xml:space="preserve">　</w:t>
      </w:r>
    </w:p>
    <w:p w14:paraId="1EE044D2" w14:textId="77777777" w:rsidR="00F53367" w:rsidRDefault="00F53367" w:rsidP="00F8078E">
      <w:pPr>
        <w:spacing w:before="100" w:beforeAutospacing="1" w:after="100" w:afterAutospacing="1"/>
        <w:contextualSpacing/>
        <w:mirrorIndents/>
        <w:jc w:val="left"/>
        <w:rPr>
          <w:rFonts w:ascii="ＭＳ 明朝" w:eastAsia="ＭＳ 明朝" w:hAnsi="ＭＳ 明朝"/>
          <w:szCs w:val="21"/>
        </w:rPr>
      </w:pPr>
    </w:p>
    <w:p w14:paraId="1CBCEF0D" w14:textId="77777777" w:rsidR="00F53367" w:rsidRPr="00C76C12" w:rsidRDefault="00F53367" w:rsidP="00F8078E">
      <w:pPr>
        <w:spacing w:before="100" w:beforeAutospacing="1" w:after="100" w:afterAutospacing="1"/>
        <w:contextualSpacing/>
        <w:mirrorIndents/>
        <w:jc w:val="center"/>
        <w:rPr>
          <w:rFonts w:ascii="ＭＳ 明朝" w:eastAsia="ＭＳ 明朝" w:hAnsi="ＭＳ 明朝"/>
          <w:b/>
          <w:sz w:val="28"/>
          <w:szCs w:val="21"/>
        </w:rPr>
      </w:pPr>
      <w:bookmarkStart w:id="1" w:name="_GoBack"/>
      <w:r w:rsidRPr="00C76C12">
        <w:rPr>
          <w:rFonts w:ascii="ＭＳ 明朝" w:eastAsia="ＭＳ 明朝" w:hAnsi="ＭＳ 明朝" w:hint="eastAsia"/>
          <w:b/>
          <w:sz w:val="28"/>
          <w:szCs w:val="21"/>
        </w:rPr>
        <w:t>マイナンバーカード取得の</w:t>
      </w:r>
      <w:r w:rsidRPr="00C76C12">
        <w:rPr>
          <w:rFonts w:ascii="ＭＳ 明朝" w:eastAsia="ＭＳ 明朝" w:hAnsi="ＭＳ 明朝"/>
          <w:b/>
          <w:sz w:val="28"/>
          <w:szCs w:val="21"/>
        </w:rPr>
        <w:t>任意性を尊重</w:t>
      </w:r>
      <w:r w:rsidRPr="00C76C12">
        <w:rPr>
          <w:rFonts w:ascii="ＭＳ 明朝" w:eastAsia="ＭＳ 明朝" w:hAnsi="ＭＳ 明朝" w:hint="eastAsia"/>
          <w:b/>
          <w:sz w:val="28"/>
          <w:szCs w:val="21"/>
        </w:rPr>
        <w:t>する請願書</w:t>
      </w:r>
      <w:bookmarkEnd w:id="1"/>
    </w:p>
    <w:p w14:paraId="172B997F" w14:textId="77777777" w:rsidR="00F53367" w:rsidRPr="00C76C12" w:rsidRDefault="00F53367" w:rsidP="00F8078E">
      <w:pPr>
        <w:spacing w:before="100" w:beforeAutospacing="1" w:after="100" w:afterAutospacing="1"/>
        <w:contextualSpacing/>
        <w:mirrorIndents/>
        <w:jc w:val="left"/>
        <w:rPr>
          <w:rFonts w:ascii="ＭＳ 明朝" w:eastAsia="ＭＳ 明朝" w:hAnsi="ＭＳ 明朝"/>
          <w:szCs w:val="21"/>
        </w:rPr>
      </w:pPr>
    </w:p>
    <w:p w14:paraId="7EAC5375" w14:textId="77777777" w:rsidR="00F53367" w:rsidRPr="00C76C12" w:rsidRDefault="00F53367" w:rsidP="00F8078E">
      <w:pPr>
        <w:spacing w:before="100" w:beforeAutospacing="1" w:after="100" w:afterAutospacing="1"/>
        <w:contextualSpacing/>
        <w:mirrorIndents/>
        <w:jc w:val="left"/>
        <w:rPr>
          <w:rFonts w:ascii="HGP創英角ｺﾞｼｯｸUB" w:eastAsia="HGP創英角ｺﾞｼｯｸUB" w:hAnsi="HGP創英角ｺﾞｼｯｸUB"/>
          <w:sz w:val="22"/>
          <w:szCs w:val="21"/>
        </w:rPr>
      </w:pPr>
      <w:r w:rsidRPr="00C76C12">
        <w:rPr>
          <w:rFonts w:ascii="HGP創英角ｺﾞｼｯｸUB" w:eastAsia="HGP創英角ｺﾞｼｯｸUB" w:hAnsi="HGP創英角ｺﾞｼｯｸUB" w:hint="eastAsia"/>
          <w:sz w:val="22"/>
          <w:szCs w:val="21"/>
        </w:rPr>
        <w:t>請願趣旨</w:t>
      </w:r>
    </w:p>
    <w:p w14:paraId="340AA3CB"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color w:val="000000"/>
          <w:szCs w:val="21"/>
        </w:rPr>
      </w:pPr>
      <w:r w:rsidRPr="00C76C12">
        <w:rPr>
          <w:rFonts w:ascii="ＭＳ 明朝" w:eastAsia="ＭＳ 明朝" w:hAnsi="ＭＳ 明朝"/>
          <w:color w:val="000000"/>
          <w:szCs w:val="21"/>
        </w:rPr>
        <w:t>マイナンバーカードの取得は本来、法的にも任意です。しかるにデジタル相は健康保険証を２０２４年秋に廃止し</w:t>
      </w:r>
      <w:r>
        <w:rPr>
          <w:rFonts w:ascii="ＭＳ 明朝" w:eastAsia="ＭＳ 明朝" w:hAnsi="ＭＳ 明朝"/>
          <w:color w:val="000000"/>
          <w:szCs w:val="21"/>
        </w:rPr>
        <w:t>、</w:t>
      </w:r>
      <w:r w:rsidRPr="00C76C12">
        <w:rPr>
          <w:rFonts w:ascii="ＭＳ 明朝" w:eastAsia="ＭＳ 明朝" w:hAnsi="ＭＳ 明朝"/>
          <w:color w:val="000000"/>
          <w:szCs w:val="21"/>
        </w:rPr>
        <w:t>マイナンバーカードへの一体化を図ろうとしています。</w:t>
      </w:r>
    </w:p>
    <w:p w14:paraId="173A78FE"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color w:val="000000"/>
          <w:szCs w:val="21"/>
        </w:rPr>
      </w:pPr>
      <w:r w:rsidRPr="00C76C12">
        <w:rPr>
          <w:rFonts w:ascii="ＭＳ 明朝" w:eastAsia="ＭＳ 明朝" w:hAnsi="ＭＳ 明朝"/>
          <w:color w:val="000000"/>
          <w:szCs w:val="21"/>
        </w:rPr>
        <w:t>現在の健康保険証でも不都合がないのに、それに運転免許証やクレジットカードともつながり、経営では消費税のインボイスともつながっていきます。個々人の資産管理も徹底され医療・介護のなど社会保障の負担増にもつながりかねません。</w:t>
      </w:r>
    </w:p>
    <w:p w14:paraId="39405E5F"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color w:val="000000"/>
          <w:szCs w:val="21"/>
        </w:rPr>
      </w:pPr>
      <w:r w:rsidRPr="00C76C12">
        <w:rPr>
          <w:rFonts w:ascii="ＭＳ 明朝" w:eastAsia="ＭＳ 明朝" w:hAnsi="ＭＳ 明朝"/>
          <w:color w:val="000000"/>
          <w:szCs w:val="21"/>
        </w:rPr>
        <w:t>様々なナンバー化は個々に必要であるとしても、国の一元的番号制は</w:t>
      </w:r>
      <w:r w:rsidRPr="00C76C12">
        <w:rPr>
          <w:rFonts w:ascii="ＭＳ 明朝" w:eastAsia="ＭＳ 明朝" w:hAnsi="ＭＳ 明朝"/>
          <w:szCs w:val="21"/>
        </w:rPr>
        <w:t>個人情報の強制的な管理となり情報漏えいの心配もあります。</w:t>
      </w:r>
      <w:r w:rsidRPr="00C76C12">
        <w:rPr>
          <w:rFonts w:ascii="ＭＳ 明朝" w:eastAsia="ＭＳ 明朝" w:hAnsi="ＭＳ 明朝"/>
          <w:color w:val="000000"/>
          <w:szCs w:val="21"/>
        </w:rPr>
        <w:t>零細経営でマイナンバーの設備投資についていけないことや「独居老人」などでデジタル化に対応できない人々の社会的生存権を奪うことにもなりかねません。</w:t>
      </w:r>
    </w:p>
    <w:p w14:paraId="757141E4"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color w:val="000000"/>
          <w:szCs w:val="21"/>
        </w:rPr>
      </w:pPr>
      <w:r w:rsidRPr="00C76C12">
        <w:rPr>
          <w:rFonts w:ascii="ＭＳ 明朝" w:eastAsia="ＭＳ 明朝" w:hAnsi="ＭＳ 明朝"/>
          <w:color w:val="000000"/>
          <w:szCs w:val="21"/>
        </w:rPr>
        <w:t>また</w:t>
      </w:r>
      <w:r>
        <w:rPr>
          <w:rFonts w:ascii="ＭＳ 明朝" w:eastAsia="ＭＳ 明朝" w:hAnsi="ＭＳ 明朝"/>
          <w:color w:val="000000"/>
          <w:szCs w:val="21"/>
        </w:rPr>
        <w:t>、</w:t>
      </w:r>
      <w:r w:rsidRPr="00C76C12">
        <w:rPr>
          <w:rFonts w:ascii="ＭＳ 明朝" w:eastAsia="ＭＳ 明朝" w:hAnsi="ＭＳ 明朝"/>
          <w:color w:val="000000"/>
          <w:szCs w:val="21"/>
        </w:rPr>
        <w:t>地方交付税の交付金でカード取得率</w:t>
      </w:r>
      <w:r>
        <w:rPr>
          <w:rFonts w:ascii="ＭＳ 明朝" w:eastAsia="ＭＳ 明朝" w:hAnsi="ＭＳ 明朝"/>
          <w:color w:val="000000"/>
          <w:szCs w:val="21"/>
        </w:rPr>
        <w:t>ごと</w:t>
      </w:r>
      <w:r w:rsidRPr="00C76C12">
        <w:rPr>
          <w:rFonts w:ascii="ＭＳ 明朝" w:eastAsia="ＭＳ 明朝" w:hAnsi="ＭＳ 明朝"/>
          <w:color w:val="000000"/>
          <w:szCs w:val="21"/>
        </w:rPr>
        <w:t>に自治体間の格差をつけるとしていますが、地方交付税は自治体の財源であり、自治体間の「格差を是正し均衡化をはかる」という原則からも外れています。</w:t>
      </w:r>
    </w:p>
    <w:p w14:paraId="14F9D0CD"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cs="Segoe UI Symbol"/>
          <w:color w:val="000000"/>
          <w:szCs w:val="21"/>
        </w:rPr>
      </w:pPr>
      <w:r w:rsidRPr="00C76C12">
        <w:rPr>
          <w:rFonts w:ascii="ＭＳ 明朝" w:eastAsia="ＭＳ 明朝" w:hAnsi="ＭＳ 明朝" w:hint="eastAsia"/>
          <w:color w:val="000000"/>
          <w:szCs w:val="21"/>
        </w:rPr>
        <w:t>マイナンバーカードの取得率は２０１５年から７年も経っても５１％</w:t>
      </w:r>
      <w:r w:rsidRPr="00C76C12">
        <w:rPr>
          <w:rFonts w:ascii="ＭＳ 明朝" w:eastAsia="ＭＳ 明朝" w:hAnsi="ＭＳ 明朝" w:hint="eastAsia"/>
          <w:color w:val="000000"/>
          <w:sz w:val="18"/>
          <w:szCs w:val="21"/>
        </w:rPr>
        <w:t>（２２年１０末総務省調べ）</w:t>
      </w:r>
      <w:r w:rsidRPr="00C76C12">
        <w:rPr>
          <w:rFonts w:ascii="ＭＳ 明朝" w:eastAsia="ＭＳ 明朝" w:hAnsi="ＭＳ 明朝" w:hint="eastAsia"/>
          <w:color w:val="000000"/>
          <w:szCs w:val="21"/>
        </w:rPr>
        <w:t>です。世論調査も</w:t>
      </w:r>
      <w:r w:rsidRPr="00C76C12">
        <w:rPr>
          <w:rFonts w:ascii="ＭＳ 明朝" w:eastAsia="ＭＳ 明朝" w:hAnsi="ＭＳ 明朝" w:cs="Segoe UI Symbol" w:hint="eastAsia"/>
          <w:color w:val="000000"/>
          <w:szCs w:val="21"/>
        </w:rPr>
        <w:t>二分化しています。日本弁護士会も異議をとなえています。</w:t>
      </w:r>
    </w:p>
    <w:p w14:paraId="4ECBFD72" w14:textId="77777777" w:rsidR="00F53367" w:rsidRDefault="00F53367" w:rsidP="00F8078E">
      <w:pPr>
        <w:spacing w:before="100" w:beforeAutospacing="1" w:after="100" w:afterAutospacing="1"/>
        <w:ind w:firstLineChars="100" w:firstLine="210"/>
        <w:contextualSpacing/>
        <w:mirrorIndents/>
        <w:jc w:val="left"/>
        <w:rPr>
          <w:rFonts w:ascii="ＭＳ 明朝" w:eastAsia="ＭＳ 明朝" w:hAnsi="ＭＳ 明朝"/>
          <w:szCs w:val="21"/>
        </w:rPr>
      </w:pPr>
      <w:r w:rsidRPr="00C76C12">
        <w:rPr>
          <w:rFonts w:ascii="ＭＳ 明朝" w:eastAsia="ＭＳ 明朝" w:hAnsi="ＭＳ 明朝" w:hint="eastAsia"/>
          <w:szCs w:val="21"/>
        </w:rPr>
        <w:t>以上、地方自治法第９９条の規定により、意見書を提出するよう請願いたします。</w:t>
      </w:r>
    </w:p>
    <w:p w14:paraId="02C6E85E" w14:textId="77777777" w:rsidR="00F53367" w:rsidRPr="00C76C12" w:rsidRDefault="00F53367" w:rsidP="00F8078E">
      <w:pPr>
        <w:spacing w:before="100" w:beforeAutospacing="1" w:after="100" w:afterAutospacing="1"/>
        <w:contextualSpacing/>
        <w:mirrorIndents/>
        <w:jc w:val="left"/>
        <w:rPr>
          <w:rFonts w:ascii="ＭＳ 明朝" w:eastAsia="ＭＳ 明朝" w:hAnsi="ＭＳ 明朝"/>
          <w:color w:val="000000"/>
          <w:szCs w:val="21"/>
        </w:rPr>
      </w:pPr>
    </w:p>
    <w:p w14:paraId="23CD0B7B" w14:textId="77777777" w:rsidR="00F53367" w:rsidRPr="00C76C12" w:rsidRDefault="00F53367" w:rsidP="00F8078E">
      <w:pPr>
        <w:spacing w:before="100" w:beforeAutospacing="1" w:after="100" w:afterAutospacing="1"/>
        <w:contextualSpacing/>
        <w:mirrorIndents/>
        <w:jc w:val="left"/>
        <w:rPr>
          <w:rFonts w:ascii="HGP創英角ｺﾞｼｯｸUB" w:eastAsia="HGP創英角ｺﾞｼｯｸUB" w:hAnsi="HGP創英角ｺﾞｼｯｸUB"/>
          <w:sz w:val="22"/>
          <w:szCs w:val="21"/>
        </w:rPr>
      </w:pPr>
      <w:r w:rsidRPr="00C76C12">
        <w:rPr>
          <w:rFonts w:ascii="HGP創英角ｺﾞｼｯｸUB" w:eastAsia="HGP創英角ｺﾞｼｯｸUB" w:hAnsi="HGP創英角ｺﾞｼｯｸUB"/>
          <w:sz w:val="22"/>
          <w:szCs w:val="21"/>
        </w:rPr>
        <w:t>請願項目</w:t>
      </w:r>
    </w:p>
    <w:p w14:paraId="0C3E4368" w14:textId="77777777" w:rsidR="00F53367" w:rsidRDefault="00F53367" w:rsidP="00F8078E">
      <w:pPr>
        <w:spacing w:before="100" w:beforeAutospacing="1" w:after="100" w:afterAutospacing="1"/>
        <w:ind w:leftChars="100" w:left="210"/>
        <w:contextualSpacing/>
        <w:mirrorIndents/>
        <w:jc w:val="left"/>
        <w:rPr>
          <w:rFonts w:ascii="ＭＳ 明朝" w:eastAsia="ＭＳ 明朝" w:hAnsi="ＭＳ 明朝"/>
          <w:szCs w:val="21"/>
        </w:rPr>
      </w:pPr>
      <w:r>
        <w:rPr>
          <w:rFonts w:ascii="ＭＳ 明朝" w:eastAsia="ＭＳ 明朝" w:hAnsi="ＭＳ 明朝"/>
          <w:szCs w:val="21"/>
        </w:rPr>
        <w:t>１、</w:t>
      </w:r>
      <w:r w:rsidRPr="00C76C12">
        <w:rPr>
          <w:rFonts w:ascii="ＭＳ 明朝" w:eastAsia="ＭＳ 明朝" w:hAnsi="ＭＳ 明朝"/>
          <w:szCs w:val="21"/>
        </w:rPr>
        <w:t>マイナンバーカードの取得については実質的な強制化</w:t>
      </w:r>
      <w:r>
        <w:rPr>
          <w:rFonts w:ascii="ＭＳ 明朝" w:eastAsia="ＭＳ 明朝" w:hAnsi="ＭＳ 明朝"/>
          <w:szCs w:val="21"/>
        </w:rPr>
        <w:t>としないで、あくまで個々</w:t>
      </w:r>
      <w:r>
        <w:rPr>
          <w:rFonts w:ascii="ＭＳ 明朝" w:eastAsia="ＭＳ 明朝" w:hAnsi="ＭＳ 明朝" w:hint="eastAsia"/>
          <w:szCs w:val="21"/>
        </w:rPr>
        <w:t>人</w:t>
      </w:r>
      <w:r w:rsidRPr="00C76C12">
        <w:rPr>
          <w:rFonts w:ascii="ＭＳ 明朝" w:eastAsia="ＭＳ 明朝" w:hAnsi="ＭＳ 明朝"/>
          <w:szCs w:val="21"/>
        </w:rPr>
        <w:t>の任意を尊重すること。</w:t>
      </w:r>
    </w:p>
    <w:p w14:paraId="4BACAF78" w14:textId="77777777" w:rsidR="00F53367" w:rsidRDefault="00F53367" w:rsidP="00F8078E">
      <w:pPr>
        <w:spacing w:before="100" w:beforeAutospacing="1" w:after="100" w:afterAutospacing="1"/>
        <w:contextualSpacing/>
        <w:mirrorIndents/>
        <w:jc w:val="left"/>
        <w:rPr>
          <w:rFonts w:ascii="ＭＳ 明朝" w:eastAsia="ＭＳ 明朝" w:hAnsi="ＭＳ 明朝"/>
          <w:szCs w:val="21"/>
        </w:rPr>
      </w:pPr>
      <w:r w:rsidRPr="00C76C12">
        <w:rPr>
          <w:rFonts w:ascii="ＭＳ 明朝" w:eastAsia="ＭＳ 明朝" w:hAnsi="ＭＳ 明朝"/>
          <w:szCs w:val="21"/>
        </w:rPr>
        <w:t>２、マイナンバーカードを取得されなかった人への不利益をあたえないこと。</w:t>
      </w:r>
    </w:p>
    <w:p w14:paraId="3AD45B65" w14:textId="77777777" w:rsidR="00F53367" w:rsidRPr="00C76C12" w:rsidRDefault="00F53367" w:rsidP="00F8078E">
      <w:pPr>
        <w:spacing w:before="100" w:beforeAutospacing="1" w:after="100" w:afterAutospacing="1"/>
        <w:contextualSpacing/>
        <w:mirrorIndents/>
        <w:jc w:val="left"/>
        <w:rPr>
          <w:rFonts w:ascii="ＭＳ 明朝" w:eastAsia="ＭＳ 明朝" w:hAnsi="ＭＳ 明朝"/>
          <w:szCs w:val="21"/>
        </w:rPr>
      </w:pPr>
      <w:r w:rsidRPr="00C76C12">
        <w:rPr>
          <w:rFonts w:ascii="ＭＳ 明朝" w:eastAsia="ＭＳ 明朝" w:hAnsi="ＭＳ 明朝"/>
          <w:szCs w:val="21"/>
        </w:rPr>
        <w:t>３、地方交付税の交付額</w:t>
      </w:r>
      <w:r>
        <w:rPr>
          <w:rFonts w:ascii="ＭＳ 明朝" w:eastAsia="ＭＳ 明朝" w:hAnsi="ＭＳ 明朝"/>
          <w:szCs w:val="21"/>
        </w:rPr>
        <w:t>を</w:t>
      </w:r>
      <w:r w:rsidRPr="00C76C12">
        <w:rPr>
          <w:rFonts w:ascii="ＭＳ 明朝" w:eastAsia="ＭＳ 明朝" w:hAnsi="ＭＳ 明朝"/>
          <w:szCs w:val="21"/>
        </w:rPr>
        <w:t>マイナンバーカード</w:t>
      </w:r>
      <w:r>
        <w:rPr>
          <w:rFonts w:ascii="ＭＳ 明朝" w:eastAsia="ＭＳ 明朝" w:hAnsi="ＭＳ 明朝"/>
          <w:szCs w:val="21"/>
        </w:rPr>
        <w:t>取得率で自治体間</w:t>
      </w:r>
      <w:r w:rsidRPr="00C76C12">
        <w:rPr>
          <w:rFonts w:ascii="ＭＳ 明朝" w:eastAsia="ＭＳ 明朝" w:hAnsi="ＭＳ 明朝"/>
          <w:szCs w:val="21"/>
        </w:rPr>
        <w:t>格差をつけないこと。</w:t>
      </w:r>
    </w:p>
    <w:p w14:paraId="7FC3127F" w14:textId="77777777" w:rsidR="00F53367" w:rsidRDefault="00F53367" w:rsidP="00F8078E">
      <w:pPr>
        <w:spacing w:before="100" w:beforeAutospacing="1" w:after="100" w:afterAutospacing="1"/>
        <w:contextualSpacing/>
        <w:mirrorIndents/>
        <w:jc w:val="left"/>
        <w:rPr>
          <w:rFonts w:ascii="ＭＳ 明朝" w:eastAsia="ＭＳ 明朝" w:hAnsi="ＭＳ 明朝"/>
          <w:szCs w:val="21"/>
        </w:rPr>
      </w:pPr>
    </w:p>
    <w:p w14:paraId="79A9860C" w14:textId="77777777" w:rsidR="00F53367" w:rsidRPr="00C76C12" w:rsidRDefault="00F53367" w:rsidP="00F8078E">
      <w:pPr>
        <w:spacing w:before="100" w:beforeAutospacing="1" w:after="100" w:afterAutospacing="1"/>
        <w:contextualSpacing/>
        <w:mirrorIndents/>
        <w:jc w:val="left"/>
        <w:rPr>
          <w:rFonts w:ascii="HGP創英角ｺﾞｼｯｸUB" w:eastAsia="HGP創英角ｺﾞｼｯｸUB" w:hAnsi="HGP創英角ｺﾞｼｯｸUB"/>
          <w:sz w:val="22"/>
          <w:szCs w:val="21"/>
        </w:rPr>
      </w:pPr>
      <w:r w:rsidRPr="00C76C12">
        <w:rPr>
          <w:rFonts w:ascii="HGP創英角ｺﾞｼｯｸUB" w:eastAsia="HGP創英角ｺﾞｼｯｸUB" w:hAnsi="HGP創英角ｺﾞｼｯｸUB" w:hint="eastAsia"/>
          <w:sz w:val="22"/>
          <w:szCs w:val="21"/>
        </w:rPr>
        <w:t>提出先</w:t>
      </w:r>
    </w:p>
    <w:p w14:paraId="77887A8F" w14:textId="77777777" w:rsidR="00F53367" w:rsidRPr="00C76C12" w:rsidRDefault="00F53367" w:rsidP="00F8078E">
      <w:pPr>
        <w:spacing w:before="100" w:beforeAutospacing="1" w:after="100" w:afterAutospacing="1"/>
        <w:ind w:firstLineChars="100" w:firstLine="210"/>
        <w:contextualSpacing/>
        <w:mirrorIndents/>
        <w:jc w:val="left"/>
        <w:rPr>
          <w:rFonts w:ascii="ＭＳ 明朝" w:eastAsia="ＭＳ 明朝" w:hAnsi="ＭＳ 明朝"/>
          <w:szCs w:val="21"/>
        </w:rPr>
      </w:pPr>
      <w:r w:rsidRPr="00C76C12">
        <w:rPr>
          <w:rFonts w:ascii="ＭＳ 明朝" w:eastAsia="ＭＳ 明朝" w:hAnsi="ＭＳ 明朝" w:hint="eastAsia"/>
          <w:szCs w:val="21"/>
        </w:rPr>
        <w:t xml:space="preserve">内閣総理大臣　衆議院議長　参議院議長　厚生労働大臣　総務大臣　</w:t>
      </w:r>
    </w:p>
    <w:p w14:paraId="49D2B80F" w14:textId="77777777" w:rsidR="00F53367" w:rsidRPr="00C76C12" w:rsidRDefault="00F53367" w:rsidP="00F8078E">
      <w:pPr>
        <w:spacing w:before="100" w:beforeAutospacing="1" w:after="100" w:afterAutospacing="1"/>
        <w:ind w:firstLineChars="100" w:firstLine="210"/>
        <w:contextualSpacing/>
        <w:mirrorIndents/>
        <w:jc w:val="left"/>
        <w:rPr>
          <w:rFonts w:ascii="ＭＳ 明朝" w:eastAsia="ＭＳ 明朝" w:hAnsi="ＭＳ 明朝"/>
          <w:szCs w:val="21"/>
        </w:rPr>
      </w:pPr>
      <w:r w:rsidRPr="00C76C12">
        <w:rPr>
          <w:rFonts w:ascii="ＭＳ 明朝" w:eastAsia="ＭＳ 明朝" w:hAnsi="ＭＳ 明朝" w:hint="eastAsia"/>
          <w:szCs w:val="21"/>
        </w:rPr>
        <w:t>デジタル担当大臣</w:t>
      </w:r>
    </w:p>
    <w:bookmarkEnd w:id="0"/>
    <w:p w14:paraId="33EBF7E2" w14:textId="3A095BB2" w:rsidR="00F53367" w:rsidRDefault="00F53367" w:rsidP="00F8078E">
      <w:pPr>
        <w:widowControl/>
        <w:jc w:val="left"/>
        <w:rPr>
          <w:rFonts w:ascii="ＭＳ 明朝" w:eastAsia="ＭＳ 明朝" w:hAnsi="ＭＳ 明朝"/>
          <w:szCs w:val="21"/>
        </w:rPr>
      </w:pPr>
    </w:p>
    <w:sectPr w:rsidR="00F53367" w:rsidSect="00F34EC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CA0CD" w14:textId="77777777" w:rsidR="00812BDE" w:rsidRDefault="00812BDE" w:rsidP="004571C6">
      <w:r>
        <w:separator/>
      </w:r>
    </w:p>
  </w:endnote>
  <w:endnote w:type="continuationSeparator" w:id="0">
    <w:p w14:paraId="5FF2EEF6" w14:textId="77777777" w:rsidR="00812BDE" w:rsidRDefault="00812BDE" w:rsidP="004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明朝B">
    <w:panose1 w:val="02020809000000000000"/>
    <w:charset w:val="80"/>
    <w:family w:val="roman"/>
    <w:pitch w:val="fixed"/>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F8D30" w14:textId="77777777" w:rsidR="00812BDE" w:rsidRDefault="00812BDE" w:rsidP="004571C6">
      <w:r>
        <w:separator/>
      </w:r>
    </w:p>
  </w:footnote>
  <w:footnote w:type="continuationSeparator" w:id="0">
    <w:p w14:paraId="6E5A18DA" w14:textId="77777777" w:rsidR="00812BDE" w:rsidRDefault="00812BDE" w:rsidP="00457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3E33"/>
    <w:multiLevelType w:val="hybridMultilevel"/>
    <w:tmpl w:val="A8680D3C"/>
    <w:lvl w:ilvl="0" w:tplc="41FCEF0C">
      <w:start w:val="1"/>
      <w:numFmt w:val="japaneseCounting"/>
      <w:lvlText w:val="%1、"/>
      <w:lvlJc w:val="left"/>
      <w:pPr>
        <w:ind w:left="420" w:hanging="420"/>
      </w:pPr>
      <w:rPr>
        <w:rFonts w:hint="default"/>
      </w:rPr>
    </w:lvl>
    <w:lvl w:ilvl="1" w:tplc="0B7283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A31CDA"/>
    <w:multiLevelType w:val="hybridMultilevel"/>
    <w:tmpl w:val="7CC4F870"/>
    <w:lvl w:ilvl="0" w:tplc="5762E4B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266073D"/>
    <w:multiLevelType w:val="hybridMultilevel"/>
    <w:tmpl w:val="7BE8FF24"/>
    <w:lvl w:ilvl="0" w:tplc="4A306E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43F00CE9"/>
    <w:multiLevelType w:val="hybridMultilevel"/>
    <w:tmpl w:val="A5A6402E"/>
    <w:lvl w:ilvl="0" w:tplc="7BDC2E74">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E673403"/>
    <w:multiLevelType w:val="hybridMultilevel"/>
    <w:tmpl w:val="AEFA32E6"/>
    <w:lvl w:ilvl="0" w:tplc="6884238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87"/>
    <w:rsid w:val="000007E5"/>
    <w:rsid w:val="00005ECC"/>
    <w:rsid w:val="00043FD8"/>
    <w:rsid w:val="00051FEF"/>
    <w:rsid w:val="000520AD"/>
    <w:rsid w:val="00061AEB"/>
    <w:rsid w:val="00075590"/>
    <w:rsid w:val="00075BB9"/>
    <w:rsid w:val="0007796A"/>
    <w:rsid w:val="000842C2"/>
    <w:rsid w:val="000A197D"/>
    <w:rsid w:val="000A5D4F"/>
    <w:rsid w:val="000A6C6F"/>
    <w:rsid w:val="000B4B2F"/>
    <w:rsid w:val="000C01B0"/>
    <w:rsid w:val="000D489D"/>
    <w:rsid w:val="000D6CCE"/>
    <w:rsid w:val="000D7CDC"/>
    <w:rsid w:val="000E24CE"/>
    <w:rsid w:val="000E32D2"/>
    <w:rsid w:val="000F554D"/>
    <w:rsid w:val="00105437"/>
    <w:rsid w:val="001141C8"/>
    <w:rsid w:val="00141544"/>
    <w:rsid w:val="00160E49"/>
    <w:rsid w:val="001658AF"/>
    <w:rsid w:val="00185FA0"/>
    <w:rsid w:val="00193F24"/>
    <w:rsid w:val="001B774C"/>
    <w:rsid w:val="001C6281"/>
    <w:rsid w:val="001E1CE3"/>
    <w:rsid w:val="002020E9"/>
    <w:rsid w:val="0020741A"/>
    <w:rsid w:val="00211991"/>
    <w:rsid w:val="00270BB0"/>
    <w:rsid w:val="00271926"/>
    <w:rsid w:val="00276D3E"/>
    <w:rsid w:val="002867F5"/>
    <w:rsid w:val="002C57BD"/>
    <w:rsid w:val="002C64CC"/>
    <w:rsid w:val="002E2A77"/>
    <w:rsid w:val="0030166A"/>
    <w:rsid w:val="00311D75"/>
    <w:rsid w:val="0035165B"/>
    <w:rsid w:val="003530E1"/>
    <w:rsid w:val="00357B63"/>
    <w:rsid w:val="00373244"/>
    <w:rsid w:val="0038265F"/>
    <w:rsid w:val="0039482C"/>
    <w:rsid w:val="003D1B89"/>
    <w:rsid w:val="003D7504"/>
    <w:rsid w:val="003E186B"/>
    <w:rsid w:val="003E37A1"/>
    <w:rsid w:val="00402376"/>
    <w:rsid w:val="00410222"/>
    <w:rsid w:val="00425991"/>
    <w:rsid w:val="00426416"/>
    <w:rsid w:val="00441F95"/>
    <w:rsid w:val="004450AE"/>
    <w:rsid w:val="004454E5"/>
    <w:rsid w:val="004468D9"/>
    <w:rsid w:val="00447833"/>
    <w:rsid w:val="00447CA3"/>
    <w:rsid w:val="004571C6"/>
    <w:rsid w:val="0047105B"/>
    <w:rsid w:val="00481F2C"/>
    <w:rsid w:val="004A17F7"/>
    <w:rsid w:val="004E6AD6"/>
    <w:rsid w:val="004F125F"/>
    <w:rsid w:val="004F79E6"/>
    <w:rsid w:val="00506B68"/>
    <w:rsid w:val="00532460"/>
    <w:rsid w:val="00532F47"/>
    <w:rsid w:val="00540B1F"/>
    <w:rsid w:val="00544B4B"/>
    <w:rsid w:val="00565D1F"/>
    <w:rsid w:val="00566151"/>
    <w:rsid w:val="00572ABE"/>
    <w:rsid w:val="00573FAC"/>
    <w:rsid w:val="005875D9"/>
    <w:rsid w:val="00587676"/>
    <w:rsid w:val="005960C7"/>
    <w:rsid w:val="005C2F2F"/>
    <w:rsid w:val="005D0657"/>
    <w:rsid w:val="005F2118"/>
    <w:rsid w:val="0061270A"/>
    <w:rsid w:val="00620354"/>
    <w:rsid w:val="00620B99"/>
    <w:rsid w:val="0063306B"/>
    <w:rsid w:val="00637F90"/>
    <w:rsid w:val="00645E6C"/>
    <w:rsid w:val="00653AE8"/>
    <w:rsid w:val="00661EB5"/>
    <w:rsid w:val="0068612A"/>
    <w:rsid w:val="006C291E"/>
    <w:rsid w:val="006D3DAF"/>
    <w:rsid w:val="006E16C0"/>
    <w:rsid w:val="0070438A"/>
    <w:rsid w:val="007171E8"/>
    <w:rsid w:val="007205E2"/>
    <w:rsid w:val="00774F75"/>
    <w:rsid w:val="007A0B37"/>
    <w:rsid w:val="007B0632"/>
    <w:rsid w:val="007B3F1E"/>
    <w:rsid w:val="007B511A"/>
    <w:rsid w:val="007C1714"/>
    <w:rsid w:val="007D5EAB"/>
    <w:rsid w:val="007D72A7"/>
    <w:rsid w:val="008047CF"/>
    <w:rsid w:val="00806F3A"/>
    <w:rsid w:val="00812BDE"/>
    <w:rsid w:val="00837EF6"/>
    <w:rsid w:val="00850CCC"/>
    <w:rsid w:val="00854108"/>
    <w:rsid w:val="00860026"/>
    <w:rsid w:val="00867558"/>
    <w:rsid w:val="00876CF0"/>
    <w:rsid w:val="008956C2"/>
    <w:rsid w:val="008A08AC"/>
    <w:rsid w:val="008A0EE0"/>
    <w:rsid w:val="008D5557"/>
    <w:rsid w:val="00902F4D"/>
    <w:rsid w:val="0090543D"/>
    <w:rsid w:val="00906657"/>
    <w:rsid w:val="0091684F"/>
    <w:rsid w:val="00916A02"/>
    <w:rsid w:val="009171AD"/>
    <w:rsid w:val="00920132"/>
    <w:rsid w:val="00926D44"/>
    <w:rsid w:val="00937AC9"/>
    <w:rsid w:val="00960BF0"/>
    <w:rsid w:val="00980C85"/>
    <w:rsid w:val="009A6AA2"/>
    <w:rsid w:val="009B0023"/>
    <w:rsid w:val="009B382D"/>
    <w:rsid w:val="009B3FF8"/>
    <w:rsid w:val="009C4473"/>
    <w:rsid w:val="009D61E4"/>
    <w:rsid w:val="009E0C3A"/>
    <w:rsid w:val="009E221A"/>
    <w:rsid w:val="009F71A2"/>
    <w:rsid w:val="00A042D2"/>
    <w:rsid w:val="00A24B2C"/>
    <w:rsid w:val="00A31341"/>
    <w:rsid w:val="00A3784B"/>
    <w:rsid w:val="00A410F6"/>
    <w:rsid w:val="00A41B01"/>
    <w:rsid w:val="00A77F6D"/>
    <w:rsid w:val="00A77FEA"/>
    <w:rsid w:val="00A911C5"/>
    <w:rsid w:val="00AA601B"/>
    <w:rsid w:val="00AA6C6F"/>
    <w:rsid w:val="00AB600D"/>
    <w:rsid w:val="00AC0E0D"/>
    <w:rsid w:val="00AC7653"/>
    <w:rsid w:val="00B01043"/>
    <w:rsid w:val="00B02242"/>
    <w:rsid w:val="00B34B34"/>
    <w:rsid w:val="00B358E5"/>
    <w:rsid w:val="00B55555"/>
    <w:rsid w:val="00B60185"/>
    <w:rsid w:val="00B66C31"/>
    <w:rsid w:val="00B76AFF"/>
    <w:rsid w:val="00B80A81"/>
    <w:rsid w:val="00B8185E"/>
    <w:rsid w:val="00BA0045"/>
    <w:rsid w:val="00BA43C2"/>
    <w:rsid w:val="00BA4E30"/>
    <w:rsid w:val="00BC7BAF"/>
    <w:rsid w:val="00BE38D7"/>
    <w:rsid w:val="00BF4EE1"/>
    <w:rsid w:val="00C058FB"/>
    <w:rsid w:val="00C13360"/>
    <w:rsid w:val="00C207D8"/>
    <w:rsid w:val="00C27AF6"/>
    <w:rsid w:val="00C400C3"/>
    <w:rsid w:val="00C43614"/>
    <w:rsid w:val="00C60310"/>
    <w:rsid w:val="00C75120"/>
    <w:rsid w:val="00C80E90"/>
    <w:rsid w:val="00CA7DD7"/>
    <w:rsid w:val="00CB6738"/>
    <w:rsid w:val="00CB7F6B"/>
    <w:rsid w:val="00CC30FD"/>
    <w:rsid w:val="00CC4331"/>
    <w:rsid w:val="00CD547A"/>
    <w:rsid w:val="00CD6AC4"/>
    <w:rsid w:val="00CE6C88"/>
    <w:rsid w:val="00CE7037"/>
    <w:rsid w:val="00CF0D0A"/>
    <w:rsid w:val="00CF3319"/>
    <w:rsid w:val="00CF6D97"/>
    <w:rsid w:val="00D05BC3"/>
    <w:rsid w:val="00D12D1D"/>
    <w:rsid w:val="00D15091"/>
    <w:rsid w:val="00D253B5"/>
    <w:rsid w:val="00D26FD1"/>
    <w:rsid w:val="00D2721D"/>
    <w:rsid w:val="00D3343F"/>
    <w:rsid w:val="00D37049"/>
    <w:rsid w:val="00D40FE9"/>
    <w:rsid w:val="00D44C23"/>
    <w:rsid w:val="00D72728"/>
    <w:rsid w:val="00D7297E"/>
    <w:rsid w:val="00D72C50"/>
    <w:rsid w:val="00D738DB"/>
    <w:rsid w:val="00D75F66"/>
    <w:rsid w:val="00D87381"/>
    <w:rsid w:val="00D90193"/>
    <w:rsid w:val="00DA5867"/>
    <w:rsid w:val="00DC65AC"/>
    <w:rsid w:val="00DC72FA"/>
    <w:rsid w:val="00DD3B7F"/>
    <w:rsid w:val="00DD7531"/>
    <w:rsid w:val="00DE2C7E"/>
    <w:rsid w:val="00DF7E53"/>
    <w:rsid w:val="00E14FBB"/>
    <w:rsid w:val="00E24E0B"/>
    <w:rsid w:val="00E32758"/>
    <w:rsid w:val="00E36E90"/>
    <w:rsid w:val="00E40B84"/>
    <w:rsid w:val="00E45736"/>
    <w:rsid w:val="00E513A5"/>
    <w:rsid w:val="00E5583A"/>
    <w:rsid w:val="00E77E31"/>
    <w:rsid w:val="00E86C59"/>
    <w:rsid w:val="00E87CFA"/>
    <w:rsid w:val="00E90DB2"/>
    <w:rsid w:val="00EA1DE3"/>
    <w:rsid w:val="00EA1E2F"/>
    <w:rsid w:val="00EA4B57"/>
    <w:rsid w:val="00EC43F6"/>
    <w:rsid w:val="00F162BA"/>
    <w:rsid w:val="00F16607"/>
    <w:rsid w:val="00F25220"/>
    <w:rsid w:val="00F3068A"/>
    <w:rsid w:val="00F34ECE"/>
    <w:rsid w:val="00F37372"/>
    <w:rsid w:val="00F51E2E"/>
    <w:rsid w:val="00F53367"/>
    <w:rsid w:val="00F54F6A"/>
    <w:rsid w:val="00F718C8"/>
    <w:rsid w:val="00F729DA"/>
    <w:rsid w:val="00F776EC"/>
    <w:rsid w:val="00F8078E"/>
    <w:rsid w:val="00F81F44"/>
    <w:rsid w:val="00F83887"/>
    <w:rsid w:val="00F85568"/>
    <w:rsid w:val="00F87791"/>
    <w:rsid w:val="00F92173"/>
    <w:rsid w:val="00FC3E8D"/>
    <w:rsid w:val="00FD1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109903"/>
  <w15:chartTrackingRefBased/>
  <w15:docId w15:val="{19DF96B9-77E4-409D-8FD4-AD389ED8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E2E"/>
    <w:pPr>
      <w:widowControl w:val="0"/>
      <w:jc w:val="both"/>
    </w:pPr>
  </w:style>
  <w:style w:type="paragraph" w:styleId="1">
    <w:name w:val="heading 1"/>
    <w:basedOn w:val="a"/>
    <w:next w:val="a"/>
    <w:link w:val="10"/>
    <w:uiPriority w:val="9"/>
    <w:qFormat/>
    <w:rsid w:val="000E32D2"/>
    <w:pPr>
      <w:snapToGrid w:val="0"/>
      <w:spacing w:line="360" w:lineRule="auto"/>
      <w:ind w:right="-1"/>
      <w:jc w:val="center"/>
      <w:outlineLvl w:val="0"/>
    </w:pPr>
    <w:rPr>
      <w:rFonts w:ascii="HG明朝B" w:eastAsia="HG明朝B" w:hAnsi="ＭＳ 明朝" w:cs="Helvetica"/>
      <w:sz w:val="24"/>
      <w:szCs w:val="24"/>
    </w:rPr>
  </w:style>
  <w:style w:type="paragraph" w:styleId="2">
    <w:name w:val="heading 2"/>
    <w:basedOn w:val="a"/>
    <w:link w:val="20"/>
    <w:uiPriority w:val="9"/>
    <w:qFormat/>
    <w:rsid w:val="000E32D2"/>
    <w:pPr>
      <w:jc w:val="left"/>
      <w:outlineLvl w:val="1"/>
    </w:pPr>
    <w:rPr>
      <w:rFonts w:ascii="HGP創英角ｺﾞｼｯｸUB" w:eastAsia="HGP創英角ｺﾞｼｯｸUB" w:hAnsi="HGP創英角ｺﾞｼｯｸUB" w:cs="Times New Roman"/>
      <w:sz w:val="22"/>
    </w:rPr>
  </w:style>
  <w:style w:type="paragraph" w:styleId="4">
    <w:name w:val="heading 4"/>
    <w:basedOn w:val="a"/>
    <w:next w:val="a"/>
    <w:link w:val="40"/>
    <w:uiPriority w:val="9"/>
    <w:semiHidden/>
    <w:unhideWhenUsed/>
    <w:qFormat/>
    <w:rsid w:val="00653AE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166A"/>
    <w:pPr>
      <w:jc w:val="center"/>
    </w:pPr>
    <w:rPr>
      <w:rFonts w:ascii="ＭＳ 明朝" w:eastAsia="ＭＳ 明朝" w:hAnsi="ＭＳ 明朝"/>
      <w:sz w:val="24"/>
      <w:szCs w:val="24"/>
    </w:rPr>
  </w:style>
  <w:style w:type="character" w:customStyle="1" w:styleId="a4">
    <w:name w:val="記 (文字)"/>
    <w:basedOn w:val="a0"/>
    <w:link w:val="a3"/>
    <w:uiPriority w:val="99"/>
    <w:rsid w:val="0030166A"/>
    <w:rPr>
      <w:rFonts w:ascii="ＭＳ 明朝" w:eastAsia="ＭＳ 明朝" w:hAnsi="ＭＳ 明朝"/>
      <w:sz w:val="24"/>
      <w:szCs w:val="24"/>
    </w:rPr>
  </w:style>
  <w:style w:type="paragraph" w:styleId="a5">
    <w:name w:val="Closing"/>
    <w:basedOn w:val="a"/>
    <w:link w:val="a6"/>
    <w:uiPriority w:val="99"/>
    <w:unhideWhenUsed/>
    <w:rsid w:val="0030166A"/>
    <w:pPr>
      <w:jc w:val="right"/>
    </w:pPr>
    <w:rPr>
      <w:rFonts w:ascii="ＭＳ 明朝" w:eastAsia="ＭＳ 明朝" w:hAnsi="ＭＳ 明朝"/>
      <w:sz w:val="24"/>
      <w:szCs w:val="24"/>
    </w:rPr>
  </w:style>
  <w:style w:type="character" w:customStyle="1" w:styleId="a6">
    <w:name w:val="結語 (文字)"/>
    <w:basedOn w:val="a0"/>
    <w:link w:val="a5"/>
    <w:uiPriority w:val="99"/>
    <w:rsid w:val="0030166A"/>
    <w:rPr>
      <w:rFonts w:ascii="ＭＳ 明朝" w:eastAsia="ＭＳ 明朝" w:hAnsi="ＭＳ 明朝"/>
      <w:sz w:val="24"/>
      <w:szCs w:val="24"/>
    </w:rPr>
  </w:style>
  <w:style w:type="paragraph" w:styleId="a7">
    <w:name w:val="header"/>
    <w:basedOn w:val="a"/>
    <w:link w:val="a8"/>
    <w:uiPriority w:val="99"/>
    <w:unhideWhenUsed/>
    <w:rsid w:val="004571C6"/>
    <w:pPr>
      <w:tabs>
        <w:tab w:val="center" w:pos="4252"/>
        <w:tab w:val="right" w:pos="8504"/>
      </w:tabs>
      <w:snapToGrid w:val="0"/>
    </w:pPr>
  </w:style>
  <w:style w:type="character" w:customStyle="1" w:styleId="a8">
    <w:name w:val="ヘッダー (文字)"/>
    <w:basedOn w:val="a0"/>
    <w:link w:val="a7"/>
    <w:uiPriority w:val="99"/>
    <w:rsid w:val="004571C6"/>
  </w:style>
  <w:style w:type="paragraph" w:styleId="a9">
    <w:name w:val="footer"/>
    <w:basedOn w:val="a"/>
    <w:link w:val="aa"/>
    <w:uiPriority w:val="99"/>
    <w:unhideWhenUsed/>
    <w:rsid w:val="004571C6"/>
    <w:pPr>
      <w:tabs>
        <w:tab w:val="center" w:pos="4252"/>
        <w:tab w:val="right" w:pos="8504"/>
      </w:tabs>
      <w:snapToGrid w:val="0"/>
    </w:pPr>
  </w:style>
  <w:style w:type="character" w:customStyle="1" w:styleId="aa">
    <w:name w:val="フッター (文字)"/>
    <w:basedOn w:val="a0"/>
    <w:link w:val="a9"/>
    <w:uiPriority w:val="99"/>
    <w:rsid w:val="004571C6"/>
  </w:style>
  <w:style w:type="paragraph" w:styleId="ab">
    <w:name w:val="Balloon Text"/>
    <w:basedOn w:val="a"/>
    <w:link w:val="ac"/>
    <w:uiPriority w:val="99"/>
    <w:semiHidden/>
    <w:unhideWhenUsed/>
    <w:rsid w:val="00837E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37EF6"/>
    <w:rPr>
      <w:rFonts w:asciiTheme="majorHAnsi" w:eastAsiaTheme="majorEastAsia" w:hAnsiTheme="majorHAnsi" w:cstheme="majorBidi"/>
      <w:sz w:val="18"/>
      <w:szCs w:val="18"/>
    </w:rPr>
  </w:style>
  <w:style w:type="character" w:customStyle="1" w:styleId="20">
    <w:name w:val="見出し 2 (文字)"/>
    <w:basedOn w:val="a0"/>
    <w:link w:val="2"/>
    <w:uiPriority w:val="9"/>
    <w:rsid w:val="000E32D2"/>
    <w:rPr>
      <w:rFonts w:ascii="HGP創英角ｺﾞｼｯｸUB" w:eastAsia="HGP創英角ｺﾞｼｯｸUB" w:hAnsi="HGP創英角ｺﾞｼｯｸUB" w:cs="Times New Roman"/>
      <w:sz w:val="22"/>
    </w:rPr>
  </w:style>
  <w:style w:type="paragraph" w:customStyle="1" w:styleId="nobr">
    <w:name w:val="nobr"/>
    <w:basedOn w:val="a"/>
    <w:rsid w:val="002C6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2C64CC"/>
    <w:rPr>
      <w:color w:val="0000FF"/>
      <w:u w:val="single"/>
    </w:rPr>
  </w:style>
  <w:style w:type="paragraph" w:customStyle="1" w:styleId="sc-hmxxxw">
    <w:name w:val="sc-hmxxxw"/>
    <w:basedOn w:val="a"/>
    <w:rsid w:val="002C6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9B3FF8"/>
    <w:pPr>
      <w:ind w:leftChars="400" w:left="840"/>
    </w:pPr>
  </w:style>
  <w:style w:type="paragraph" w:styleId="Web">
    <w:name w:val="Normal (Web)"/>
    <w:basedOn w:val="a"/>
    <w:uiPriority w:val="99"/>
    <w:semiHidden/>
    <w:unhideWhenUsed/>
    <w:rsid w:val="003516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lytxm">
    <w:name w:val="aly_tx_m"/>
    <w:basedOn w:val="a0"/>
    <w:rsid w:val="00774F75"/>
  </w:style>
  <w:style w:type="character" w:customStyle="1" w:styleId="40">
    <w:name w:val="見出し 4 (文字)"/>
    <w:basedOn w:val="a0"/>
    <w:link w:val="4"/>
    <w:uiPriority w:val="9"/>
    <w:semiHidden/>
    <w:rsid w:val="00653AE8"/>
    <w:rPr>
      <w:b/>
      <w:bCs/>
    </w:rPr>
  </w:style>
  <w:style w:type="character" w:customStyle="1" w:styleId="important">
    <w:name w:val="important"/>
    <w:basedOn w:val="a0"/>
    <w:rsid w:val="00D90193"/>
  </w:style>
  <w:style w:type="character" w:styleId="af">
    <w:name w:val="Strong"/>
    <w:basedOn w:val="a0"/>
    <w:uiPriority w:val="22"/>
    <w:qFormat/>
    <w:rsid w:val="00661EB5"/>
    <w:rPr>
      <w:b/>
      <w:bCs/>
    </w:rPr>
  </w:style>
  <w:style w:type="character" w:customStyle="1" w:styleId="10">
    <w:name w:val="見出し 1 (文字)"/>
    <w:basedOn w:val="a0"/>
    <w:link w:val="1"/>
    <w:uiPriority w:val="9"/>
    <w:rsid w:val="000E32D2"/>
    <w:rPr>
      <w:rFonts w:ascii="HG明朝B" w:eastAsia="HG明朝B" w:hAnsi="ＭＳ 明朝" w:cs="Helvetica"/>
      <w:sz w:val="24"/>
      <w:szCs w:val="24"/>
    </w:rPr>
  </w:style>
  <w:style w:type="table" w:styleId="af0">
    <w:name w:val="Table Grid"/>
    <w:basedOn w:val="a1"/>
    <w:uiPriority w:val="39"/>
    <w:rsid w:val="00A77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3585">
      <w:bodyDiv w:val="1"/>
      <w:marLeft w:val="0"/>
      <w:marRight w:val="0"/>
      <w:marTop w:val="0"/>
      <w:marBottom w:val="0"/>
      <w:divBdr>
        <w:top w:val="none" w:sz="0" w:space="0" w:color="auto"/>
        <w:left w:val="none" w:sz="0" w:space="0" w:color="auto"/>
        <w:bottom w:val="none" w:sz="0" w:space="0" w:color="auto"/>
        <w:right w:val="none" w:sz="0" w:space="0" w:color="auto"/>
      </w:divBdr>
      <w:divsChild>
        <w:div w:id="261301260">
          <w:marLeft w:val="240"/>
          <w:marRight w:val="0"/>
          <w:marTop w:val="0"/>
          <w:marBottom w:val="0"/>
          <w:divBdr>
            <w:top w:val="none" w:sz="0" w:space="0" w:color="auto"/>
            <w:left w:val="none" w:sz="0" w:space="0" w:color="auto"/>
            <w:bottom w:val="none" w:sz="0" w:space="0" w:color="auto"/>
            <w:right w:val="none" w:sz="0" w:space="0" w:color="auto"/>
          </w:divBdr>
        </w:div>
        <w:div w:id="1653674679">
          <w:marLeft w:val="240"/>
          <w:marRight w:val="0"/>
          <w:marTop w:val="0"/>
          <w:marBottom w:val="0"/>
          <w:divBdr>
            <w:top w:val="none" w:sz="0" w:space="0" w:color="auto"/>
            <w:left w:val="none" w:sz="0" w:space="0" w:color="auto"/>
            <w:bottom w:val="none" w:sz="0" w:space="0" w:color="auto"/>
            <w:right w:val="none" w:sz="0" w:space="0" w:color="auto"/>
          </w:divBdr>
        </w:div>
        <w:div w:id="2115896874">
          <w:marLeft w:val="240"/>
          <w:marRight w:val="0"/>
          <w:marTop w:val="0"/>
          <w:marBottom w:val="0"/>
          <w:divBdr>
            <w:top w:val="none" w:sz="0" w:space="0" w:color="auto"/>
            <w:left w:val="none" w:sz="0" w:space="0" w:color="auto"/>
            <w:bottom w:val="none" w:sz="0" w:space="0" w:color="auto"/>
            <w:right w:val="none" w:sz="0" w:space="0" w:color="auto"/>
          </w:divBdr>
        </w:div>
      </w:divsChild>
    </w:div>
    <w:div w:id="1107239906">
      <w:bodyDiv w:val="1"/>
      <w:marLeft w:val="0"/>
      <w:marRight w:val="0"/>
      <w:marTop w:val="0"/>
      <w:marBottom w:val="0"/>
      <w:divBdr>
        <w:top w:val="none" w:sz="0" w:space="0" w:color="auto"/>
        <w:left w:val="none" w:sz="0" w:space="0" w:color="auto"/>
        <w:bottom w:val="none" w:sz="0" w:space="0" w:color="auto"/>
        <w:right w:val="none" w:sz="0" w:space="0" w:color="auto"/>
      </w:divBdr>
    </w:div>
    <w:div w:id="1643267225">
      <w:bodyDiv w:val="1"/>
      <w:marLeft w:val="0"/>
      <w:marRight w:val="0"/>
      <w:marTop w:val="0"/>
      <w:marBottom w:val="0"/>
      <w:divBdr>
        <w:top w:val="none" w:sz="0" w:space="0" w:color="auto"/>
        <w:left w:val="none" w:sz="0" w:space="0" w:color="auto"/>
        <w:bottom w:val="none" w:sz="0" w:space="0" w:color="auto"/>
        <w:right w:val="none" w:sz="0" w:space="0" w:color="auto"/>
      </w:divBdr>
    </w:div>
    <w:div w:id="1812018534">
      <w:bodyDiv w:val="1"/>
      <w:marLeft w:val="0"/>
      <w:marRight w:val="0"/>
      <w:marTop w:val="0"/>
      <w:marBottom w:val="0"/>
      <w:divBdr>
        <w:top w:val="none" w:sz="0" w:space="0" w:color="auto"/>
        <w:left w:val="none" w:sz="0" w:space="0" w:color="auto"/>
        <w:bottom w:val="none" w:sz="0" w:space="0" w:color="auto"/>
        <w:right w:val="none" w:sz="0" w:space="0" w:color="auto"/>
      </w:divBdr>
      <w:divsChild>
        <w:div w:id="847210998">
          <w:marLeft w:val="240"/>
          <w:marRight w:val="240"/>
          <w:marTop w:val="0"/>
          <w:marBottom w:val="240"/>
          <w:divBdr>
            <w:top w:val="none" w:sz="0" w:space="0" w:color="auto"/>
            <w:left w:val="none" w:sz="0" w:space="0" w:color="auto"/>
            <w:bottom w:val="none" w:sz="0" w:space="0" w:color="auto"/>
            <w:right w:val="none" w:sz="0" w:space="0" w:color="auto"/>
          </w:divBdr>
        </w:div>
        <w:div w:id="876552450">
          <w:marLeft w:val="240"/>
          <w:marRight w:val="240"/>
          <w:marTop w:val="0"/>
          <w:marBottom w:val="240"/>
          <w:divBdr>
            <w:top w:val="none" w:sz="0" w:space="0" w:color="auto"/>
            <w:left w:val="none" w:sz="0" w:space="0" w:color="auto"/>
            <w:bottom w:val="none" w:sz="0" w:space="0" w:color="auto"/>
            <w:right w:val="none" w:sz="0" w:space="0" w:color="auto"/>
          </w:divBdr>
        </w:div>
      </w:divsChild>
    </w:div>
    <w:div w:id="2008629301">
      <w:bodyDiv w:val="1"/>
      <w:marLeft w:val="0"/>
      <w:marRight w:val="0"/>
      <w:marTop w:val="0"/>
      <w:marBottom w:val="0"/>
      <w:divBdr>
        <w:top w:val="none" w:sz="0" w:space="0" w:color="auto"/>
        <w:left w:val="none" w:sz="0" w:space="0" w:color="auto"/>
        <w:bottom w:val="none" w:sz="0" w:space="0" w:color="auto"/>
        <w:right w:val="none" w:sz="0" w:space="0" w:color="auto"/>
      </w:divBdr>
      <w:divsChild>
        <w:div w:id="271329327">
          <w:marLeft w:val="240"/>
          <w:marRight w:val="0"/>
          <w:marTop w:val="0"/>
          <w:marBottom w:val="0"/>
          <w:divBdr>
            <w:top w:val="none" w:sz="0" w:space="0" w:color="auto"/>
            <w:left w:val="none" w:sz="0" w:space="0" w:color="auto"/>
            <w:bottom w:val="none" w:sz="0" w:space="0" w:color="auto"/>
            <w:right w:val="none" w:sz="0" w:space="0" w:color="auto"/>
          </w:divBdr>
        </w:div>
        <w:div w:id="646133096">
          <w:marLeft w:val="240"/>
          <w:marRight w:val="0"/>
          <w:marTop w:val="0"/>
          <w:marBottom w:val="0"/>
          <w:divBdr>
            <w:top w:val="none" w:sz="0" w:space="0" w:color="auto"/>
            <w:left w:val="none" w:sz="0" w:space="0" w:color="auto"/>
            <w:bottom w:val="none" w:sz="0" w:space="0" w:color="auto"/>
            <w:right w:val="none" w:sz="0" w:space="0" w:color="auto"/>
          </w:divBdr>
        </w:div>
      </w:divsChild>
    </w:div>
    <w:div w:id="20098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77EEE-ACA6-4435-B51E-CC6845FC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光昭</dc:creator>
  <cp:keywords/>
  <dc:description/>
  <cp:lastModifiedBy>yamada</cp:lastModifiedBy>
  <cp:revision>11</cp:revision>
  <cp:lastPrinted>2022-08-30T04:54:00Z</cp:lastPrinted>
  <dcterms:created xsi:type="dcterms:W3CDTF">2022-11-25T04:29:00Z</dcterms:created>
  <dcterms:modified xsi:type="dcterms:W3CDTF">2023-01-11T02:18:00Z</dcterms:modified>
</cp:coreProperties>
</file>