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78F0F" w14:textId="77777777" w:rsidR="00AF12E9" w:rsidRDefault="00AF12E9" w:rsidP="00F51E2E">
      <w:pPr>
        <w:widowControl/>
        <w:jc w:val="left"/>
        <w:rPr>
          <w:rFonts w:ascii="ＭＳ 明朝" w:eastAsia="ＭＳ 明朝" w:hAnsi="ＭＳ 明朝" w:cs="Times New Roman"/>
          <w:szCs w:val="21"/>
        </w:rPr>
      </w:pPr>
      <w:bookmarkStart w:id="0" w:name="_GoBack"/>
      <w:bookmarkEnd w:id="0"/>
    </w:p>
    <w:p w14:paraId="5926C79D" w14:textId="77777777" w:rsidR="00F51E2E" w:rsidRPr="009E235C" w:rsidRDefault="00F51E2E" w:rsidP="00F51E2E">
      <w:pPr>
        <w:widowControl/>
        <w:jc w:val="left"/>
        <w:rPr>
          <w:rFonts w:ascii="ＭＳ 明朝" w:eastAsia="ＭＳ 明朝" w:hAnsi="ＭＳ 明朝" w:cs="Times New Roman"/>
          <w:szCs w:val="21"/>
        </w:rPr>
      </w:pPr>
      <w:r>
        <w:rPr>
          <w:rFonts w:ascii="ＭＳ 明朝" w:eastAsia="ＭＳ 明朝" w:hAnsi="ＭＳ 明朝" w:cs="Times New Roman"/>
          <w:szCs w:val="21"/>
        </w:rPr>
        <w:t>○○</w:t>
      </w:r>
      <w:r w:rsidRPr="009E235C">
        <w:rPr>
          <w:rFonts w:ascii="ＭＳ 明朝" w:eastAsia="ＭＳ 明朝" w:hAnsi="ＭＳ 明朝" w:cs="Times New Roman" w:hint="eastAsia"/>
          <w:szCs w:val="21"/>
        </w:rPr>
        <w:t>議会</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w:t>
      </w:r>
      <w:r w:rsidRPr="009E235C">
        <w:rPr>
          <w:rFonts w:ascii="ＭＳ 明朝" w:eastAsia="ＭＳ 明朝" w:hAnsi="ＭＳ 明朝" w:cs="Times New Roman" w:hint="eastAsia"/>
          <w:szCs w:val="21"/>
        </w:rPr>
        <w:t>議長</w:t>
      </w:r>
      <w:r>
        <w:rPr>
          <w:rFonts w:ascii="ＭＳ 明朝" w:eastAsia="ＭＳ 明朝" w:hAnsi="ＭＳ 明朝" w:cs="Times New Roman" w:hint="eastAsia"/>
          <w:szCs w:val="21"/>
        </w:rPr>
        <w:t xml:space="preserve">様　　　　　　　　　　　　　　　　　　　　</w:t>
      </w:r>
      <w:r w:rsidRPr="009E235C">
        <w:rPr>
          <w:rFonts w:ascii="ＭＳ 明朝" w:eastAsia="ＭＳ 明朝" w:hAnsi="ＭＳ 明朝" w:cs="Times New Roman" w:hint="eastAsia"/>
          <w:szCs w:val="21"/>
        </w:rPr>
        <w:t>令和</w:t>
      </w:r>
      <w:r>
        <w:rPr>
          <w:rFonts w:ascii="ＭＳ 明朝" w:eastAsia="ＭＳ 明朝" w:hAnsi="ＭＳ 明朝" w:cs="Times New Roman" w:hint="eastAsia"/>
          <w:szCs w:val="21"/>
        </w:rPr>
        <w:t>４年</w:t>
      </w:r>
      <w:r>
        <w:rPr>
          <w:rFonts w:ascii="ＭＳ 明朝" w:eastAsia="ＭＳ 明朝" w:hAnsi="ＭＳ 明朝" w:cs="Times New Roman"/>
          <w:szCs w:val="21"/>
        </w:rPr>
        <w:t>○○</w:t>
      </w:r>
      <w:r>
        <w:rPr>
          <w:rFonts w:ascii="ＭＳ 明朝" w:eastAsia="ＭＳ 明朝" w:hAnsi="ＭＳ 明朝" w:cs="Times New Roman" w:hint="eastAsia"/>
          <w:szCs w:val="21"/>
        </w:rPr>
        <w:t>月</w:t>
      </w:r>
      <w:r>
        <w:rPr>
          <w:rFonts w:ascii="ＭＳ 明朝" w:eastAsia="ＭＳ 明朝" w:hAnsi="ＭＳ 明朝" w:cs="Times New Roman"/>
          <w:szCs w:val="21"/>
        </w:rPr>
        <w:t>○○</w:t>
      </w:r>
      <w:r w:rsidRPr="009E235C">
        <w:rPr>
          <w:rFonts w:ascii="ＭＳ 明朝" w:eastAsia="ＭＳ 明朝" w:hAnsi="ＭＳ 明朝" w:cs="Times New Roman" w:hint="eastAsia"/>
          <w:szCs w:val="21"/>
        </w:rPr>
        <w:t>日</w:t>
      </w:r>
    </w:p>
    <w:p w14:paraId="3FC4CAD2" w14:textId="77777777" w:rsidR="00F51E2E" w:rsidRPr="009E235C" w:rsidRDefault="00F51E2E" w:rsidP="00F51E2E">
      <w:pPr>
        <w:tabs>
          <w:tab w:val="left" w:pos="6440"/>
        </w:tabs>
        <w:jc w:val="left"/>
        <w:rPr>
          <w:rFonts w:ascii="ＭＳ 明朝" w:eastAsia="ＭＳ 明朝" w:hAnsi="ＭＳ 明朝" w:cs="Times New Roman"/>
          <w:szCs w:val="21"/>
        </w:rPr>
      </w:pPr>
    </w:p>
    <w:p w14:paraId="7BA5ACA2" w14:textId="77777777" w:rsidR="00F51E2E" w:rsidRDefault="00F51E2E" w:rsidP="00F51E2E">
      <w:pPr>
        <w:tabs>
          <w:tab w:val="left" w:pos="6440"/>
        </w:tabs>
        <w:spacing w:line="100" w:lineRule="atLeast"/>
        <w:ind w:firstLineChars="2000" w:firstLine="4200"/>
        <w:jc w:val="left"/>
        <w:rPr>
          <w:rFonts w:ascii="ＭＳ 明朝" w:eastAsia="ＭＳ 明朝" w:hAnsi="ＭＳ 明朝" w:cs="Times New Roman"/>
          <w:szCs w:val="21"/>
        </w:rPr>
      </w:pPr>
      <w:r w:rsidRPr="009E235C">
        <w:rPr>
          <w:rFonts w:ascii="ＭＳ 明朝" w:eastAsia="ＭＳ 明朝" w:hAnsi="ＭＳ 明朝" w:cs="Times New Roman" w:hint="eastAsia"/>
          <w:szCs w:val="21"/>
        </w:rPr>
        <w:t>請願者</w:t>
      </w:r>
      <w:r>
        <w:rPr>
          <w:rFonts w:ascii="ＭＳ 明朝" w:eastAsia="ＭＳ 明朝" w:hAnsi="ＭＳ 明朝" w:cs="Times New Roman" w:hint="eastAsia"/>
          <w:szCs w:val="21"/>
        </w:rPr>
        <w:t xml:space="preserve">　　</w:t>
      </w:r>
    </w:p>
    <w:p w14:paraId="1DDCB498" w14:textId="77777777" w:rsidR="00F51E2E" w:rsidRDefault="00F51E2E" w:rsidP="00F51E2E">
      <w:pPr>
        <w:tabs>
          <w:tab w:val="left" w:pos="6440"/>
        </w:tabs>
        <w:spacing w:line="100" w:lineRule="atLeast"/>
        <w:ind w:firstLineChars="2000" w:firstLine="420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住　</w:t>
      </w:r>
      <w:r w:rsidRPr="009E235C">
        <w:rPr>
          <w:rFonts w:ascii="ＭＳ 明朝" w:eastAsia="ＭＳ 明朝" w:hAnsi="ＭＳ 明朝" w:cs="Times New Roman" w:hint="eastAsia"/>
          <w:szCs w:val="21"/>
        </w:rPr>
        <w:t>所</w:t>
      </w:r>
      <w:r>
        <w:rPr>
          <w:rFonts w:ascii="ＭＳ 明朝" w:eastAsia="ＭＳ 明朝" w:hAnsi="ＭＳ 明朝" w:cs="Times New Roman" w:hint="eastAsia"/>
          <w:szCs w:val="21"/>
        </w:rPr>
        <w:t xml:space="preserve">　　</w:t>
      </w:r>
    </w:p>
    <w:p w14:paraId="3708FADE" w14:textId="77777777" w:rsidR="00F51E2E" w:rsidRDefault="00F51E2E" w:rsidP="00F51E2E">
      <w:pPr>
        <w:tabs>
          <w:tab w:val="left" w:pos="6440"/>
        </w:tabs>
        <w:spacing w:line="100" w:lineRule="atLeast"/>
        <w:ind w:firstLineChars="2400" w:firstLine="5040"/>
        <w:jc w:val="left"/>
        <w:rPr>
          <w:rFonts w:ascii="ＭＳ 明朝" w:eastAsia="ＭＳ 明朝" w:hAnsi="ＭＳ 明朝" w:cs="Times New Roman"/>
          <w:szCs w:val="21"/>
        </w:rPr>
      </w:pPr>
      <w:r>
        <w:rPr>
          <w:rFonts w:ascii="ＭＳ 明朝" w:eastAsia="ＭＳ 明朝" w:hAnsi="ＭＳ 明朝" w:cs="Times New Roman" w:hint="eastAsia"/>
          <w:szCs w:val="21"/>
        </w:rPr>
        <w:t>電話</w:t>
      </w:r>
    </w:p>
    <w:p w14:paraId="6E8CF3B5" w14:textId="77777777" w:rsidR="00F51E2E" w:rsidRDefault="00F51E2E" w:rsidP="00F51E2E">
      <w:pPr>
        <w:tabs>
          <w:tab w:val="left" w:pos="6440"/>
        </w:tabs>
        <w:spacing w:line="100" w:lineRule="atLeast"/>
        <w:ind w:firstLineChars="2000" w:firstLine="4200"/>
        <w:jc w:val="left"/>
        <w:rPr>
          <w:rFonts w:ascii="ＭＳ 明朝" w:eastAsia="ＭＳ 明朝" w:hAnsi="ＭＳ 明朝" w:cs="Times New Roman"/>
          <w:szCs w:val="21"/>
        </w:rPr>
      </w:pPr>
      <w:r>
        <w:rPr>
          <w:rFonts w:ascii="ＭＳ 明朝" w:eastAsia="ＭＳ 明朝" w:hAnsi="ＭＳ 明朝" w:cs="Times New Roman" w:hint="eastAsia"/>
          <w:szCs w:val="21"/>
        </w:rPr>
        <w:t>紹介議員</w:t>
      </w:r>
      <w:r w:rsidRPr="009E235C">
        <w:rPr>
          <w:rFonts w:ascii="ＭＳ 明朝" w:eastAsia="ＭＳ 明朝" w:hAnsi="ＭＳ 明朝" w:cs="Times New Roman" w:hint="eastAsia"/>
          <w:kern w:val="0"/>
          <w:szCs w:val="21"/>
        </w:rPr>
        <w:t xml:space="preserve">　</w:t>
      </w:r>
    </w:p>
    <w:p w14:paraId="7588EC4B" w14:textId="77777777" w:rsidR="00311D75" w:rsidRDefault="00311D75" w:rsidP="00311D75">
      <w:pPr>
        <w:spacing w:line="100" w:lineRule="atLeast"/>
        <w:jc w:val="left"/>
        <w:rPr>
          <w:rFonts w:ascii="ＭＳ 明朝" w:eastAsia="ＭＳ 明朝" w:hAnsi="ＭＳ 明朝" w:cs="Times New Roman"/>
          <w:kern w:val="0"/>
          <w:szCs w:val="21"/>
        </w:rPr>
      </w:pPr>
    </w:p>
    <w:p w14:paraId="7C5EBDA0" w14:textId="77E3D58E" w:rsidR="00311D75" w:rsidRPr="00F51E2E" w:rsidRDefault="00311D75" w:rsidP="00F51E2E">
      <w:pPr>
        <w:pStyle w:val="1"/>
        <w:rPr>
          <w:sz w:val="28"/>
        </w:rPr>
      </w:pPr>
      <w:r w:rsidRPr="00F51E2E">
        <w:rPr>
          <w:rFonts w:hint="eastAsia"/>
          <w:sz w:val="28"/>
        </w:rPr>
        <w:t>原発新増設などの基本方針転換の撤回を求める</w:t>
      </w:r>
      <w:r w:rsidR="002C57BD" w:rsidRPr="00F51E2E">
        <w:rPr>
          <w:rFonts w:hint="eastAsia"/>
          <w:sz w:val="28"/>
        </w:rPr>
        <w:t>請願書</w:t>
      </w:r>
    </w:p>
    <w:p w14:paraId="599D9BC2" w14:textId="77777777" w:rsidR="00311D75" w:rsidRPr="00F51E2E" w:rsidRDefault="00311D75" w:rsidP="00311D75">
      <w:pPr>
        <w:rPr>
          <w:rFonts w:ascii="HGS創英角ｺﾞｼｯｸUB" w:eastAsia="HGS創英角ｺﾞｼｯｸUB" w:hAnsi="HGS創英角ｺﾞｼｯｸUB"/>
          <w:sz w:val="22"/>
        </w:rPr>
      </w:pPr>
    </w:p>
    <w:p w14:paraId="0E6D4C67" w14:textId="77777777" w:rsidR="00311D75" w:rsidRPr="00F51E2E" w:rsidRDefault="00311D75" w:rsidP="00F51E2E">
      <w:pPr>
        <w:pStyle w:val="2"/>
      </w:pPr>
      <w:r w:rsidRPr="00F51E2E">
        <w:t>請願趣旨</w:t>
      </w:r>
    </w:p>
    <w:p w14:paraId="1218C69D" w14:textId="77777777" w:rsidR="00311D75" w:rsidRPr="00F51E2E" w:rsidRDefault="00311D75" w:rsidP="00311D75">
      <w:pPr>
        <w:ind w:firstLineChars="100" w:firstLine="220"/>
        <w:rPr>
          <w:rFonts w:ascii="ＭＳ 明朝" w:eastAsia="ＭＳ 明朝" w:hAnsi="ＭＳ 明朝"/>
          <w:sz w:val="22"/>
        </w:rPr>
      </w:pPr>
      <w:r w:rsidRPr="00F51E2E">
        <w:rPr>
          <w:rFonts w:ascii="ＭＳ 明朝" w:eastAsia="ＭＳ 明朝" w:hAnsi="ＭＳ 明朝" w:hint="eastAsia"/>
          <w:sz w:val="22"/>
        </w:rPr>
        <w:t>２０２２年８月、政府は、「</w:t>
      </w:r>
      <w:r w:rsidRPr="00F51E2E">
        <w:rPr>
          <w:rFonts w:ascii="ＭＳ 明朝" w:eastAsia="ＭＳ 明朝" w:hAnsi="ＭＳ 明朝"/>
          <w:sz w:val="22"/>
          <w:shd w:val="clear" w:color="auto" w:fill="FFFFFF"/>
        </w:rPr>
        <w:t>電力需給がひっ迫する状況やエネルギー安全保障に対応するため」として、</w:t>
      </w:r>
      <w:r w:rsidRPr="00F51E2E">
        <w:rPr>
          <w:rFonts w:ascii="ＭＳ 明朝" w:eastAsia="ＭＳ 明朝" w:hAnsi="ＭＳ 明朝" w:hint="eastAsia"/>
          <w:sz w:val="22"/>
        </w:rPr>
        <w:t>従来のエネルギー基本方針を転換して原発新増設を検討する新たな方針を公表した。政府方針によると、最長６０年とした原発の運転期間の延長、７基の追加再稼動、そして次世代型原発の新設まで目指すとした。</w:t>
      </w:r>
    </w:p>
    <w:p w14:paraId="5B883B8B" w14:textId="77777777" w:rsidR="00311D75" w:rsidRPr="00F51E2E" w:rsidRDefault="00311D75" w:rsidP="00311D75">
      <w:pPr>
        <w:ind w:firstLineChars="100" w:firstLine="220"/>
        <w:rPr>
          <w:rFonts w:ascii="ＭＳ 明朝" w:eastAsia="ＭＳ 明朝" w:hAnsi="ＭＳ 明朝"/>
          <w:sz w:val="22"/>
        </w:rPr>
      </w:pPr>
      <w:r w:rsidRPr="00F51E2E">
        <w:rPr>
          <w:rFonts w:ascii="ＭＳ 明朝" w:eastAsia="ＭＳ 明朝" w:hAnsi="ＭＳ 明朝" w:hint="eastAsia"/>
          <w:sz w:val="22"/>
        </w:rPr>
        <w:t>これまで政府は、東京電力福島第一原発事故を教訓に、エネルギー基本計画において原発の依存度は可能な限り低減すると定めていたはずである。原発に頼らない社会を目指すという政府の方針に逆行するものである。</w:t>
      </w:r>
    </w:p>
    <w:p w14:paraId="14611A6A" w14:textId="77777777" w:rsidR="00311D75" w:rsidRPr="00F51E2E" w:rsidRDefault="00311D75" w:rsidP="00311D75">
      <w:pPr>
        <w:ind w:firstLineChars="100" w:firstLine="220"/>
        <w:rPr>
          <w:rFonts w:ascii="ＭＳ 明朝" w:eastAsia="ＭＳ 明朝" w:hAnsi="ＭＳ 明朝"/>
          <w:sz w:val="22"/>
        </w:rPr>
      </w:pPr>
      <w:r w:rsidRPr="00F51E2E">
        <w:rPr>
          <w:rFonts w:ascii="ＭＳ 明朝" w:eastAsia="ＭＳ 明朝" w:hAnsi="ＭＳ 明朝" w:hint="eastAsia"/>
          <w:sz w:val="22"/>
        </w:rPr>
        <w:t>福島原発事故の惨状を経験した現代社会に於いては、いかなる理由があっても、再び原発を推進することは事故の教訓を顧みない事態である。福島原発事故から１１年、今もって避難を余儀なくされている多くの住民がおり、復興渦中にあって事故原発の廃炉も進ままならず、被災者の健康、生活再建などの課題は山積している。</w:t>
      </w:r>
    </w:p>
    <w:p w14:paraId="6C3F22F5" w14:textId="06003005" w:rsidR="00311D75" w:rsidRPr="00F51E2E" w:rsidRDefault="00311D75" w:rsidP="00311D75">
      <w:pPr>
        <w:rPr>
          <w:rFonts w:ascii="ＭＳ 明朝" w:eastAsia="ＭＳ 明朝" w:hAnsi="ＭＳ 明朝"/>
          <w:sz w:val="22"/>
        </w:rPr>
      </w:pPr>
      <w:r w:rsidRPr="00F51E2E">
        <w:rPr>
          <w:rFonts w:ascii="ＭＳ 明朝" w:eastAsia="ＭＳ 明朝" w:hAnsi="ＭＳ 明朝" w:hint="eastAsia"/>
          <w:sz w:val="22"/>
        </w:rPr>
        <w:t xml:space="preserve">　過般の東京電力の株主</w:t>
      </w:r>
      <w:r w:rsidR="002C57BD" w:rsidRPr="00F51E2E">
        <w:rPr>
          <w:rFonts w:ascii="ＭＳ 明朝" w:eastAsia="ＭＳ 明朝" w:hAnsi="ＭＳ 明朝" w:hint="eastAsia"/>
          <w:sz w:val="22"/>
        </w:rPr>
        <w:t>代表</w:t>
      </w:r>
      <w:r w:rsidRPr="00F51E2E">
        <w:rPr>
          <w:rFonts w:ascii="ＭＳ 明朝" w:eastAsia="ＭＳ 明朝" w:hAnsi="ＭＳ 明朝" w:hint="eastAsia"/>
          <w:sz w:val="22"/>
        </w:rPr>
        <w:t>訴訟裁判では、判決文の冒頭に</w:t>
      </w:r>
      <w:r w:rsidR="002C57BD" w:rsidRPr="00F51E2E">
        <w:rPr>
          <w:rFonts w:ascii="ＭＳ 明朝" w:eastAsia="ＭＳ 明朝" w:hAnsi="ＭＳ 明朝" w:hint="eastAsia"/>
          <w:sz w:val="22"/>
        </w:rPr>
        <w:t>、一度事故を起こすと「</w:t>
      </w:r>
      <w:r w:rsidRPr="00F51E2E">
        <w:rPr>
          <w:rFonts w:ascii="ＭＳ 明朝" w:eastAsia="ＭＳ 明朝" w:hAnsi="ＭＳ 明朝" w:hint="eastAsia"/>
          <w:sz w:val="22"/>
        </w:rPr>
        <w:t>国民全体にも甚大な被害を及ぼし、ひいてはわが国そのものの崩壊にもつながりかねない」との指摘がある。また、２０１４年の大飯原発差し止め訴訟を巡る福井地裁の判決理由でも当時の裁判官は「国富の喪失」「人格権の侵害」と述べ、取返しのつかない被害とされている。</w:t>
      </w:r>
    </w:p>
    <w:p w14:paraId="4D2CF1A9" w14:textId="38DC4102" w:rsidR="00311D75" w:rsidRPr="00F51E2E" w:rsidRDefault="00311D75" w:rsidP="00311D75">
      <w:pPr>
        <w:rPr>
          <w:rFonts w:ascii="ＭＳ 明朝" w:eastAsia="ＭＳ 明朝" w:hAnsi="ＭＳ 明朝"/>
          <w:sz w:val="22"/>
        </w:rPr>
      </w:pPr>
      <w:r w:rsidRPr="00F51E2E">
        <w:rPr>
          <w:rFonts w:ascii="ＭＳ 明朝" w:eastAsia="ＭＳ 明朝" w:hAnsi="ＭＳ 明朝" w:hint="eastAsia"/>
          <w:sz w:val="22"/>
        </w:rPr>
        <w:t xml:space="preserve">　原発事故は甚大な被害をもたらす。国の危機や社会の富の喪失、人権の侵害を経験した教訓を活かさず、原発推進に</w:t>
      </w:r>
      <w:r w:rsidR="002C57BD" w:rsidRPr="00F51E2E">
        <w:rPr>
          <w:rFonts w:ascii="ＭＳ 明朝" w:eastAsia="ＭＳ 明朝" w:hAnsi="ＭＳ 明朝" w:hint="eastAsia"/>
          <w:sz w:val="22"/>
        </w:rPr>
        <w:t>向けた</w:t>
      </w:r>
      <w:r w:rsidRPr="00F51E2E">
        <w:rPr>
          <w:rFonts w:ascii="ＭＳ 明朝" w:eastAsia="ＭＳ 明朝" w:hAnsi="ＭＳ 明朝" w:hint="eastAsia"/>
          <w:sz w:val="22"/>
        </w:rPr>
        <w:t>政府方針の変更は、国民のいのちと暮らしを奪うものである。</w:t>
      </w:r>
    </w:p>
    <w:p w14:paraId="503FC685" w14:textId="77777777" w:rsidR="00311D75" w:rsidRPr="00F51E2E" w:rsidRDefault="00311D75" w:rsidP="00311D75">
      <w:pPr>
        <w:rPr>
          <w:rFonts w:ascii="ＭＳ 明朝" w:eastAsia="ＭＳ 明朝" w:hAnsi="ＭＳ 明朝"/>
          <w:sz w:val="22"/>
        </w:rPr>
      </w:pPr>
    </w:p>
    <w:p w14:paraId="39AFCC43" w14:textId="2F50546C" w:rsidR="00311D75" w:rsidRPr="00F51E2E" w:rsidRDefault="002C57BD" w:rsidP="00F51E2E">
      <w:pPr>
        <w:pStyle w:val="2"/>
      </w:pPr>
      <w:r w:rsidRPr="00F51E2E">
        <w:t>請願項目</w:t>
      </w:r>
    </w:p>
    <w:p w14:paraId="283BE80E" w14:textId="77777777" w:rsidR="00311D75" w:rsidRPr="00F51E2E" w:rsidRDefault="00311D75" w:rsidP="00311D75">
      <w:pPr>
        <w:ind w:firstLineChars="100" w:firstLine="220"/>
        <w:rPr>
          <w:rFonts w:ascii="ＭＳ 明朝" w:eastAsia="ＭＳ 明朝" w:hAnsi="ＭＳ 明朝"/>
          <w:sz w:val="22"/>
        </w:rPr>
      </w:pPr>
      <w:r w:rsidRPr="00F51E2E">
        <w:rPr>
          <w:rFonts w:ascii="ＭＳ 明朝" w:eastAsia="ＭＳ 明朝" w:hAnsi="ＭＳ 明朝" w:hint="eastAsia"/>
          <w:sz w:val="22"/>
        </w:rPr>
        <w:t>２０２２年８月２４日、政府が発表した原発の新増設及び運転期間延長等のエネルギー基本方針を撤回すること。以上、地方自治法第９９条の規定により、意見書を提出する。</w:t>
      </w:r>
    </w:p>
    <w:p w14:paraId="1D422007" w14:textId="77777777" w:rsidR="00311D75" w:rsidRPr="00F51E2E" w:rsidRDefault="00311D75" w:rsidP="00F51E2E">
      <w:pPr>
        <w:rPr>
          <w:rFonts w:ascii="ＭＳ 明朝" w:eastAsia="ＭＳ 明朝" w:hAnsi="ＭＳ 明朝"/>
          <w:sz w:val="22"/>
        </w:rPr>
      </w:pPr>
    </w:p>
    <w:p w14:paraId="0CD37633" w14:textId="77777777" w:rsidR="00311D75" w:rsidRPr="00F51E2E" w:rsidRDefault="00311D75" w:rsidP="00F51E2E">
      <w:pPr>
        <w:pStyle w:val="2"/>
        <w:rPr>
          <w:rFonts w:ascii="ＭＳ 明朝" w:eastAsia="ＭＳ 明朝" w:hAnsi="ＭＳ 明朝"/>
        </w:rPr>
      </w:pPr>
      <w:r w:rsidRPr="00F51E2E">
        <w:rPr>
          <w:rFonts w:hint="eastAsia"/>
        </w:rPr>
        <w:t>提出先</w:t>
      </w:r>
    </w:p>
    <w:p w14:paraId="276A4B36" w14:textId="1DF4714E" w:rsidR="00311D75" w:rsidRPr="00F51E2E" w:rsidRDefault="002C57BD" w:rsidP="00311D75">
      <w:pPr>
        <w:ind w:firstLineChars="100" w:firstLine="220"/>
        <w:rPr>
          <w:rFonts w:ascii="ＭＳ 明朝" w:eastAsia="ＭＳ 明朝" w:hAnsi="ＭＳ 明朝"/>
          <w:sz w:val="22"/>
        </w:rPr>
      </w:pPr>
      <w:r w:rsidRPr="00F51E2E">
        <w:rPr>
          <w:rFonts w:ascii="ＭＳ 明朝" w:eastAsia="ＭＳ 明朝" w:hAnsi="ＭＳ 明朝" w:hint="eastAsia"/>
          <w:sz w:val="22"/>
        </w:rPr>
        <w:t>内閣総理大臣</w:t>
      </w:r>
      <w:r w:rsidR="00311D75" w:rsidRPr="00F51E2E">
        <w:rPr>
          <w:rFonts w:ascii="ＭＳ 明朝" w:eastAsia="ＭＳ 明朝" w:hAnsi="ＭＳ 明朝" w:hint="eastAsia"/>
          <w:sz w:val="22"/>
        </w:rPr>
        <w:t xml:space="preserve">　衆議院議長　参議院議長　</w:t>
      </w:r>
      <w:r w:rsidRPr="00F51E2E">
        <w:rPr>
          <w:rFonts w:ascii="ＭＳ 明朝" w:eastAsia="ＭＳ 明朝" w:hAnsi="ＭＳ 明朝" w:hint="eastAsia"/>
          <w:sz w:val="22"/>
        </w:rPr>
        <w:t>経済産業大臣</w:t>
      </w:r>
    </w:p>
    <w:p w14:paraId="6A36BB14" w14:textId="77777777" w:rsidR="00311D75" w:rsidRPr="00F51E2E" w:rsidRDefault="00311D75" w:rsidP="00061AEB">
      <w:pPr>
        <w:widowControl/>
        <w:jc w:val="left"/>
        <w:rPr>
          <w:rFonts w:ascii="ＭＳ 明朝" w:eastAsia="ＭＳ 明朝" w:hAnsi="ＭＳ 明朝" w:cs="Times New Roman"/>
          <w:sz w:val="22"/>
        </w:rPr>
      </w:pPr>
    </w:p>
    <w:sectPr w:rsidR="00311D75" w:rsidRPr="00F51E2E" w:rsidSect="00F34EC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04F2C" w14:textId="77777777" w:rsidR="00031C7F" w:rsidRDefault="00031C7F" w:rsidP="004571C6">
      <w:r>
        <w:separator/>
      </w:r>
    </w:p>
  </w:endnote>
  <w:endnote w:type="continuationSeparator" w:id="0">
    <w:p w14:paraId="046DA9A1" w14:textId="77777777" w:rsidR="00031C7F" w:rsidRDefault="00031C7F" w:rsidP="004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64EFE" w14:textId="77777777" w:rsidR="00031C7F" w:rsidRDefault="00031C7F" w:rsidP="004571C6">
      <w:r>
        <w:separator/>
      </w:r>
    </w:p>
  </w:footnote>
  <w:footnote w:type="continuationSeparator" w:id="0">
    <w:p w14:paraId="4629E493" w14:textId="77777777" w:rsidR="00031C7F" w:rsidRDefault="00031C7F" w:rsidP="00457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3E33"/>
    <w:multiLevelType w:val="hybridMultilevel"/>
    <w:tmpl w:val="A8680D3C"/>
    <w:lvl w:ilvl="0" w:tplc="41FCEF0C">
      <w:start w:val="1"/>
      <w:numFmt w:val="japaneseCounting"/>
      <w:lvlText w:val="%1、"/>
      <w:lvlJc w:val="left"/>
      <w:pPr>
        <w:ind w:left="420" w:hanging="420"/>
      </w:pPr>
      <w:rPr>
        <w:rFonts w:hint="default"/>
      </w:rPr>
    </w:lvl>
    <w:lvl w:ilvl="1" w:tplc="0B7283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A31CDA"/>
    <w:multiLevelType w:val="hybridMultilevel"/>
    <w:tmpl w:val="7CC4F870"/>
    <w:lvl w:ilvl="0" w:tplc="5762E4BC">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266073D"/>
    <w:multiLevelType w:val="hybridMultilevel"/>
    <w:tmpl w:val="7BE8FF24"/>
    <w:lvl w:ilvl="0" w:tplc="4A306E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43F00CE9"/>
    <w:multiLevelType w:val="hybridMultilevel"/>
    <w:tmpl w:val="A5A6402E"/>
    <w:lvl w:ilvl="0" w:tplc="7BDC2E74">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E673403"/>
    <w:multiLevelType w:val="hybridMultilevel"/>
    <w:tmpl w:val="AEFA32E6"/>
    <w:lvl w:ilvl="0" w:tplc="6884238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87"/>
    <w:rsid w:val="000007E5"/>
    <w:rsid w:val="00005ECC"/>
    <w:rsid w:val="00031C7F"/>
    <w:rsid w:val="00043FD8"/>
    <w:rsid w:val="00051FEF"/>
    <w:rsid w:val="000520AD"/>
    <w:rsid w:val="00061AEB"/>
    <w:rsid w:val="00075590"/>
    <w:rsid w:val="00075BB9"/>
    <w:rsid w:val="0007796A"/>
    <w:rsid w:val="000842C2"/>
    <w:rsid w:val="000A197D"/>
    <w:rsid w:val="000A5D4F"/>
    <w:rsid w:val="000A6C6F"/>
    <w:rsid w:val="000B4B2F"/>
    <w:rsid w:val="000C01B0"/>
    <w:rsid w:val="000D489D"/>
    <w:rsid w:val="000D6CCE"/>
    <w:rsid w:val="000D7CDC"/>
    <w:rsid w:val="000E24CE"/>
    <w:rsid w:val="000E32D2"/>
    <w:rsid w:val="000F554D"/>
    <w:rsid w:val="00105437"/>
    <w:rsid w:val="00141544"/>
    <w:rsid w:val="00160E49"/>
    <w:rsid w:val="001658AF"/>
    <w:rsid w:val="00185FA0"/>
    <w:rsid w:val="00193F24"/>
    <w:rsid w:val="001B774C"/>
    <w:rsid w:val="001C6281"/>
    <w:rsid w:val="001E1CE3"/>
    <w:rsid w:val="002020E9"/>
    <w:rsid w:val="0020741A"/>
    <w:rsid w:val="00211991"/>
    <w:rsid w:val="00270BB0"/>
    <w:rsid w:val="00271926"/>
    <w:rsid w:val="00276D3E"/>
    <w:rsid w:val="002867F5"/>
    <w:rsid w:val="002C57BD"/>
    <w:rsid w:val="002C64CC"/>
    <w:rsid w:val="002E2A77"/>
    <w:rsid w:val="0030166A"/>
    <w:rsid w:val="00311D75"/>
    <w:rsid w:val="0035165B"/>
    <w:rsid w:val="003530E1"/>
    <w:rsid w:val="00357B63"/>
    <w:rsid w:val="00373244"/>
    <w:rsid w:val="0038265F"/>
    <w:rsid w:val="0039482C"/>
    <w:rsid w:val="003D7504"/>
    <w:rsid w:val="003E186B"/>
    <w:rsid w:val="003E37A1"/>
    <w:rsid w:val="00402376"/>
    <w:rsid w:val="00425991"/>
    <w:rsid w:val="00426416"/>
    <w:rsid w:val="00441F95"/>
    <w:rsid w:val="004450AE"/>
    <w:rsid w:val="004454E5"/>
    <w:rsid w:val="004468D9"/>
    <w:rsid w:val="00447833"/>
    <w:rsid w:val="00447CA3"/>
    <w:rsid w:val="004571C6"/>
    <w:rsid w:val="0047105B"/>
    <w:rsid w:val="00481F2C"/>
    <w:rsid w:val="004A17F7"/>
    <w:rsid w:val="004E6AD6"/>
    <w:rsid w:val="004F125F"/>
    <w:rsid w:val="00506B68"/>
    <w:rsid w:val="00532460"/>
    <w:rsid w:val="00532F47"/>
    <w:rsid w:val="00540B1F"/>
    <w:rsid w:val="00544B4B"/>
    <w:rsid w:val="00566151"/>
    <w:rsid w:val="00572ABE"/>
    <w:rsid w:val="005875D9"/>
    <w:rsid w:val="00587676"/>
    <w:rsid w:val="005960C7"/>
    <w:rsid w:val="005C2F2F"/>
    <w:rsid w:val="005D0657"/>
    <w:rsid w:val="005F2118"/>
    <w:rsid w:val="0061270A"/>
    <w:rsid w:val="00620354"/>
    <w:rsid w:val="00620B99"/>
    <w:rsid w:val="0063306B"/>
    <w:rsid w:val="00637F90"/>
    <w:rsid w:val="00645E6C"/>
    <w:rsid w:val="00653AE8"/>
    <w:rsid w:val="00661EB5"/>
    <w:rsid w:val="0068612A"/>
    <w:rsid w:val="006C291E"/>
    <w:rsid w:val="006D3DAF"/>
    <w:rsid w:val="006E16C0"/>
    <w:rsid w:val="0070438A"/>
    <w:rsid w:val="007171E8"/>
    <w:rsid w:val="007205E2"/>
    <w:rsid w:val="00754501"/>
    <w:rsid w:val="00774F75"/>
    <w:rsid w:val="007A0B37"/>
    <w:rsid w:val="007B0632"/>
    <w:rsid w:val="007B3F1E"/>
    <w:rsid w:val="007B511A"/>
    <w:rsid w:val="007C1714"/>
    <w:rsid w:val="007D5EAB"/>
    <w:rsid w:val="007D72A7"/>
    <w:rsid w:val="008047CF"/>
    <w:rsid w:val="00806F3A"/>
    <w:rsid w:val="00837EF6"/>
    <w:rsid w:val="00850CCC"/>
    <w:rsid w:val="00854108"/>
    <w:rsid w:val="00860026"/>
    <w:rsid w:val="00867558"/>
    <w:rsid w:val="00876CF0"/>
    <w:rsid w:val="008956C2"/>
    <w:rsid w:val="008A08AC"/>
    <w:rsid w:val="008A0EE0"/>
    <w:rsid w:val="00902F4D"/>
    <w:rsid w:val="0090543D"/>
    <w:rsid w:val="00906657"/>
    <w:rsid w:val="0091684F"/>
    <w:rsid w:val="00916A02"/>
    <w:rsid w:val="009171AD"/>
    <w:rsid w:val="00920132"/>
    <w:rsid w:val="00937AC9"/>
    <w:rsid w:val="00960BF0"/>
    <w:rsid w:val="00980C85"/>
    <w:rsid w:val="009A6AA2"/>
    <w:rsid w:val="009B0023"/>
    <w:rsid w:val="009B382D"/>
    <w:rsid w:val="009B3FF8"/>
    <w:rsid w:val="009C4473"/>
    <w:rsid w:val="009D61E4"/>
    <w:rsid w:val="009E0C3A"/>
    <w:rsid w:val="009E221A"/>
    <w:rsid w:val="009F71A2"/>
    <w:rsid w:val="00A042D2"/>
    <w:rsid w:val="00A24B2C"/>
    <w:rsid w:val="00A31341"/>
    <w:rsid w:val="00A3784B"/>
    <w:rsid w:val="00A410F6"/>
    <w:rsid w:val="00A41B01"/>
    <w:rsid w:val="00A77F6D"/>
    <w:rsid w:val="00A77FEA"/>
    <w:rsid w:val="00A911C5"/>
    <w:rsid w:val="00AA601B"/>
    <w:rsid w:val="00AB600D"/>
    <w:rsid w:val="00AC0E0D"/>
    <w:rsid w:val="00AC7653"/>
    <w:rsid w:val="00AF12E9"/>
    <w:rsid w:val="00AF569C"/>
    <w:rsid w:val="00B01043"/>
    <w:rsid w:val="00B02242"/>
    <w:rsid w:val="00B34B34"/>
    <w:rsid w:val="00B358E5"/>
    <w:rsid w:val="00B55555"/>
    <w:rsid w:val="00B60185"/>
    <w:rsid w:val="00B66C31"/>
    <w:rsid w:val="00B76AFF"/>
    <w:rsid w:val="00B80A81"/>
    <w:rsid w:val="00B8185E"/>
    <w:rsid w:val="00BA0045"/>
    <w:rsid w:val="00BA43C2"/>
    <w:rsid w:val="00BA4E30"/>
    <w:rsid w:val="00BC7BAF"/>
    <w:rsid w:val="00BE38D7"/>
    <w:rsid w:val="00BF4EE1"/>
    <w:rsid w:val="00C13360"/>
    <w:rsid w:val="00C207D8"/>
    <w:rsid w:val="00C400C3"/>
    <w:rsid w:val="00C43614"/>
    <w:rsid w:val="00C60310"/>
    <w:rsid w:val="00C75120"/>
    <w:rsid w:val="00C80E90"/>
    <w:rsid w:val="00CA7DD7"/>
    <w:rsid w:val="00CB6738"/>
    <w:rsid w:val="00CB7F6B"/>
    <w:rsid w:val="00CC30FD"/>
    <w:rsid w:val="00CC4331"/>
    <w:rsid w:val="00CD547A"/>
    <w:rsid w:val="00CE6C88"/>
    <w:rsid w:val="00CE7037"/>
    <w:rsid w:val="00CF0D0A"/>
    <w:rsid w:val="00CF3319"/>
    <w:rsid w:val="00CF6D97"/>
    <w:rsid w:val="00D05BC3"/>
    <w:rsid w:val="00D12D1D"/>
    <w:rsid w:val="00D15091"/>
    <w:rsid w:val="00D253B5"/>
    <w:rsid w:val="00D26FD1"/>
    <w:rsid w:val="00D2721D"/>
    <w:rsid w:val="00D3343F"/>
    <w:rsid w:val="00D37049"/>
    <w:rsid w:val="00D40FE9"/>
    <w:rsid w:val="00D44C23"/>
    <w:rsid w:val="00D72728"/>
    <w:rsid w:val="00D7297E"/>
    <w:rsid w:val="00D72C50"/>
    <w:rsid w:val="00D738DB"/>
    <w:rsid w:val="00D75F66"/>
    <w:rsid w:val="00D87381"/>
    <w:rsid w:val="00D90193"/>
    <w:rsid w:val="00DA5867"/>
    <w:rsid w:val="00DC65AC"/>
    <w:rsid w:val="00DC72FA"/>
    <w:rsid w:val="00DD3B7F"/>
    <w:rsid w:val="00DD7531"/>
    <w:rsid w:val="00DE2C7E"/>
    <w:rsid w:val="00DF7E53"/>
    <w:rsid w:val="00E14FBB"/>
    <w:rsid w:val="00E24E0B"/>
    <w:rsid w:val="00E36E90"/>
    <w:rsid w:val="00E40B84"/>
    <w:rsid w:val="00E45736"/>
    <w:rsid w:val="00E513A5"/>
    <w:rsid w:val="00E77E31"/>
    <w:rsid w:val="00E86C59"/>
    <w:rsid w:val="00E87CFA"/>
    <w:rsid w:val="00E90DB2"/>
    <w:rsid w:val="00EA1DE3"/>
    <w:rsid w:val="00EA1E2F"/>
    <w:rsid w:val="00EA4B57"/>
    <w:rsid w:val="00EC43F6"/>
    <w:rsid w:val="00F162BA"/>
    <w:rsid w:val="00F16607"/>
    <w:rsid w:val="00F25220"/>
    <w:rsid w:val="00F3068A"/>
    <w:rsid w:val="00F34ECE"/>
    <w:rsid w:val="00F37372"/>
    <w:rsid w:val="00F51E2E"/>
    <w:rsid w:val="00F54F6A"/>
    <w:rsid w:val="00F729DA"/>
    <w:rsid w:val="00F776EC"/>
    <w:rsid w:val="00F81F44"/>
    <w:rsid w:val="00F83887"/>
    <w:rsid w:val="00F85568"/>
    <w:rsid w:val="00F87791"/>
    <w:rsid w:val="00F92173"/>
    <w:rsid w:val="00FC3E8D"/>
    <w:rsid w:val="00FD11A9"/>
    <w:rsid w:val="00FE3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109903"/>
  <w15:chartTrackingRefBased/>
  <w15:docId w15:val="{19DF96B9-77E4-409D-8FD4-AD389ED8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E2E"/>
    <w:pPr>
      <w:widowControl w:val="0"/>
      <w:jc w:val="both"/>
    </w:pPr>
  </w:style>
  <w:style w:type="paragraph" w:styleId="1">
    <w:name w:val="heading 1"/>
    <w:basedOn w:val="a"/>
    <w:next w:val="a"/>
    <w:link w:val="10"/>
    <w:uiPriority w:val="9"/>
    <w:qFormat/>
    <w:rsid w:val="000E32D2"/>
    <w:pPr>
      <w:snapToGrid w:val="0"/>
      <w:spacing w:line="360" w:lineRule="auto"/>
      <w:ind w:right="-1"/>
      <w:jc w:val="center"/>
      <w:outlineLvl w:val="0"/>
    </w:pPr>
    <w:rPr>
      <w:rFonts w:ascii="HG明朝B" w:eastAsia="HG明朝B" w:hAnsi="ＭＳ 明朝" w:cs="Helvetica"/>
      <w:sz w:val="24"/>
      <w:szCs w:val="24"/>
    </w:rPr>
  </w:style>
  <w:style w:type="paragraph" w:styleId="2">
    <w:name w:val="heading 2"/>
    <w:basedOn w:val="a"/>
    <w:link w:val="20"/>
    <w:uiPriority w:val="9"/>
    <w:qFormat/>
    <w:rsid w:val="000E32D2"/>
    <w:pPr>
      <w:jc w:val="left"/>
      <w:outlineLvl w:val="1"/>
    </w:pPr>
    <w:rPr>
      <w:rFonts w:ascii="HGP創英角ｺﾞｼｯｸUB" w:eastAsia="HGP創英角ｺﾞｼｯｸUB" w:hAnsi="HGP創英角ｺﾞｼｯｸUB" w:cs="Times New Roman"/>
      <w:sz w:val="22"/>
    </w:rPr>
  </w:style>
  <w:style w:type="paragraph" w:styleId="4">
    <w:name w:val="heading 4"/>
    <w:basedOn w:val="a"/>
    <w:next w:val="a"/>
    <w:link w:val="40"/>
    <w:uiPriority w:val="9"/>
    <w:semiHidden/>
    <w:unhideWhenUsed/>
    <w:qFormat/>
    <w:rsid w:val="00653AE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166A"/>
    <w:pPr>
      <w:jc w:val="center"/>
    </w:pPr>
    <w:rPr>
      <w:rFonts w:ascii="ＭＳ 明朝" w:eastAsia="ＭＳ 明朝" w:hAnsi="ＭＳ 明朝"/>
      <w:sz w:val="24"/>
      <w:szCs w:val="24"/>
    </w:rPr>
  </w:style>
  <w:style w:type="character" w:customStyle="1" w:styleId="a4">
    <w:name w:val="記 (文字)"/>
    <w:basedOn w:val="a0"/>
    <w:link w:val="a3"/>
    <w:uiPriority w:val="99"/>
    <w:rsid w:val="0030166A"/>
    <w:rPr>
      <w:rFonts w:ascii="ＭＳ 明朝" w:eastAsia="ＭＳ 明朝" w:hAnsi="ＭＳ 明朝"/>
      <w:sz w:val="24"/>
      <w:szCs w:val="24"/>
    </w:rPr>
  </w:style>
  <w:style w:type="paragraph" w:styleId="a5">
    <w:name w:val="Closing"/>
    <w:basedOn w:val="a"/>
    <w:link w:val="a6"/>
    <w:uiPriority w:val="99"/>
    <w:unhideWhenUsed/>
    <w:rsid w:val="0030166A"/>
    <w:pPr>
      <w:jc w:val="right"/>
    </w:pPr>
    <w:rPr>
      <w:rFonts w:ascii="ＭＳ 明朝" w:eastAsia="ＭＳ 明朝" w:hAnsi="ＭＳ 明朝"/>
      <w:sz w:val="24"/>
      <w:szCs w:val="24"/>
    </w:rPr>
  </w:style>
  <w:style w:type="character" w:customStyle="1" w:styleId="a6">
    <w:name w:val="結語 (文字)"/>
    <w:basedOn w:val="a0"/>
    <w:link w:val="a5"/>
    <w:uiPriority w:val="99"/>
    <w:rsid w:val="0030166A"/>
    <w:rPr>
      <w:rFonts w:ascii="ＭＳ 明朝" w:eastAsia="ＭＳ 明朝" w:hAnsi="ＭＳ 明朝"/>
      <w:sz w:val="24"/>
      <w:szCs w:val="24"/>
    </w:rPr>
  </w:style>
  <w:style w:type="paragraph" w:styleId="a7">
    <w:name w:val="header"/>
    <w:basedOn w:val="a"/>
    <w:link w:val="a8"/>
    <w:uiPriority w:val="99"/>
    <w:unhideWhenUsed/>
    <w:rsid w:val="004571C6"/>
    <w:pPr>
      <w:tabs>
        <w:tab w:val="center" w:pos="4252"/>
        <w:tab w:val="right" w:pos="8504"/>
      </w:tabs>
      <w:snapToGrid w:val="0"/>
    </w:pPr>
  </w:style>
  <w:style w:type="character" w:customStyle="1" w:styleId="a8">
    <w:name w:val="ヘッダー (文字)"/>
    <w:basedOn w:val="a0"/>
    <w:link w:val="a7"/>
    <w:uiPriority w:val="99"/>
    <w:rsid w:val="004571C6"/>
  </w:style>
  <w:style w:type="paragraph" w:styleId="a9">
    <w:name w:val="footer"/>
    <w:basedOn w:val="a"/>
    <w:link w:val="aa"/>
    <w:uiPriority w:val="99"/>
    <w:unhideWhenUsed/>
    <w:rsid w:val="004571C6"/>
    <w:pPr>
      <w:tabs>
        <w:tab w:val="center" w:pos="4252"/>
        <w:tab w:val="right" w:pos="8504"/>
      </w:tabs>
      <w:snapToGrid w:val="0"/>
    </w:pPr>
  </w:style>
  <w:style w:type="character" w:customStyle="1" w:styleId="aa">
    <w:name w:val="フッター (文字)"/>
    <w:basedOn w:val="a0"/>
    <w:link w:val="a9"/>
    <w:uiPriority w:val="99"/>
    <w:rsid w:val="004571C6"/>
  </w:style>
  <w:style w:type="paragraph" w:styleId="ab">
    <w:name w:val="Balloon Text"/>
    <w:basedOn w:val="a"/>
    <w:link w:val="ac"/>
    <w:uiPriority w:val="99"/>
    <w:semiHidden/>
    <w:unhideWhenUsed/>
    <w:rsid w:val="00837EF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37EF6"/>
    <w:rPr>
      <w:rFonts w:asciiTheme="majorHAnsi" w:eastAsiaTheme="majorEastAsia" w:hAnsiTheme="majorHAnsi" w:cstheme="majorBidi"/>
      <w:sz w:val="18"/>
      <w:szCs w:val="18"/>
    </w:rPr>
  </w:style>
  <w:style w:type="character" w:customStyle="1" w:styleId="20">
    <w:name w:val="見出し 2 (文字)"/>
    <w:basedOn w:val="a0"/>
    <w:link w:val="2"/>
    <w:uiPriority w:val="9"/>
    <w:rsid w:val="000E32D2"/>
    <w:rPr>
      <w:rFonts w:ascii="HGP創英角ｺﾞｼｯｸUB" w:eastAsia="HGP創英角ｺﾞｼｯｸUB" w:hAnsi="HGP創英角ｺﾞｼｯｸUB" w:cs="Times New Roman"/>
      <w:sz w:val="22"/>
    </w:rPr>
  </w:style>
  <w:style w:type="paragraph" w:customStyle="1" w:styleId="nobr">
    <w:name w:val="nobr"/>
    <w:basedOn w:val="a"/>
    <w:rsid w:val="002C64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2C64CC"/>
    <w:rPr>
      <w:color w:val="0000FF"/>
      <w:u w:val="single"/>
    </w:rPr>
  </w:style>
  <w:style w:type="paragraph" w:customStyle="1" w:styleId="sc-hmxxxw">
    <w:name w:val="sc-hmxxxw"/>
    <w:basedOn w:val="a"/>
    <w:rsid w:val="002C64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9B3FF8"/>
    <w:pPr>
      <w:ind w:leftChars="400" w:left="840"/>
    </w:pPr>
  </w:style>
  <w:style w:type="paragraph" w:styleId="Web">
    <w:name w:val="Normal (Web)"/>
    <w:basedOn w:val="a"/>
    <w:uiPriority w:val="99"/>
    <w:semiHidden/>
    <w:unhideWhenUsed/>
    <w:rsid w:val="003516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lytxm">
    <w:name w:val="aly_tx_m"/>
    <w:basedOn w:val="a0"/>
    <w:rsid w:val="00774F75"/>
  </w:style>
  <w:style w:type="character" w:customStyle="1" w:styleId="40">
    <w:name w:val="見出し 4 (文字)"/>
    <w:basedOn w:val="a0"/>
    <w:link w:val="4"/>
    <w:uiPriority w:val="9"/>
    <w:semiHidden/>
    <w:rsid w:val="00653AE8"/>
    <w:rPr>
      <w:b/>
      <w:bCs/>
    </w:rPr>
  </w:style>
  <w:style w:type="character" w:customStyle="1" w:styleId="important">
    <w:name w:val="important"/>
    <w:basedOn w:val="a0"/>
    <w:rsid w:val="00D90193"/>
  </w:style>
  <w:style w:type="character" w:styleId="af">
    <w:name w:val="Strong"/>
    <w:basedOn w:val="a0"/>
    <w:uiPriority w:val="22"/>
    <w:qFormat/>
    <w:rsid w:val="00661EB5"/>
    <w:rPr>
      <w:b/>
      <w:bCs/>
    </w:rPr>
  </w:style>
  <w:style w:type="character" w:customStyle="1" w:styleId="10">
    <w:name w:val="見出し 1 (文字)"/>
    <w:basedOn w:val="a0"/>
    <w:link w:val="1"/>
    <w:uiPriority w:val="9"/>
    <w:rsid w:val="000E32D2"/>
    <w:rPr>
      <w:rFonts w:ascii="HG明朝B" w:eastAsia="HG明朝B" w:hAnsi="ＭＳ 明朝" w:cs="Helvetica"/>
      <w:sz w:val="24"/>
      <w:szCs w:val="24"/>
    </w:rPr>
  </w:style>
  <w:style w:type="table" w:styleId="af0">
    <w:name w:val="Table Grid"/>
    <w:basedOn w:val="a1"/>
    <w:uiPriority w:val="39"/>
    <w:rsid w:val="00A77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83585">
      <w:bodyDiv w:val="1"/>
      <w:marLeft w:val="0"/>
      <w:marRight w:val="0"/>
      <w:marTop w:val="0"/>
      <w:marBottom w:val="0"/>
      <w:divBdr>
        <w:top w:val="none" w:sz="0" w:space="0" w:color="auto"/>
        <w:left w:val="none" w:sz="0" w:space="0" w:color="auto"/>
        <w:bottom w:val="none" w:sz="0" w:space="0" w:color="auto"/>
        <w:right w:val="none" w:sz="0" w:space="0" w:color="auto"/>
      </w:divBdr>
      <w:divsChild>
        <w:div w:id="261301260">
          <w:marLeft w:val="240"/>
          <w:marRight w:val="0"/>
          <w:marTop w:val="0"/>
          <w:marBottom w:val="0"/>
          <w:divBdr>
            <w:top w:val="none" w:sz="0" w:space="0" w:color="auto"/>
            <w:left w:val="none" w:sz="0" w:space="0" w:color="auto"/>
            <w:bottom w:val="none" w:sz="0" w:space="0" w:color="auto"/>
            <w:right w:val="none" w:sz="0" w:space="0" w:color="auto"/>
          </w:divBdr>
        </w:div>
        <w:div w:id="1653674679">
          <w:marLeft w:val="240"/>
          <w:marRight w:val="0"/>
          <w:marTop w:val="0"/>
          <w:marBottom w:val="0"/>
          <w:divBdr>
            <w:top w:val="none" w:sz="0" w:space="0" w:color="auto"/>
            <w:left w:val="none" w:sz="0" w:space="0" w:color="auto"/>
            <w:bottom w:val="none" w:sz="0" w:space="0" w:color="auto"/>
            <w:right w:val="none" w:sz="0" w:space="0" w:color="auto"/>
          </w:divBdr>
        </w:div>
        <w:div w:id="2115896874">
          <w:marLeft w:val="240"/>
          <w:marRight w:val="0"/>
          <w:marTop w:val="0"/>
          <w:marBottom w:val="0"/>
          <w:divBdr>
            <w:top w:val="none" w:sz="0" w:space="0" w:color="auto"/>
            <w:left w:val="none" w:sz="0" w:space="0" w:color="auto"/>
            <w:bottom w:val="none" w:sz="0" w:space="0" w:color="auto"/>
            <w:right w:val="none" w:sz="0" w:space="0" w:color="auto"/>
          </w:divBdr>
        </w:div>
      </w:divsChild>
    </w:div>
    <w:div w:id="1107239906">
      <w:bodyDiv w:val="1"/>
      <w:marLeft w:val="0"/>
      <w:marRight w:val="0"/>
      <w:marTop w:val="0"/>
      <w:marBottom w:val="0"/>
      <w:divBdr>
        <w:top w:val="none" w:sz="0" w:space="0" w:color="auto"/>
        <w:left w:val="none" w:sz="0" w:space="0" w:color="auto"/>
        <w:bottom w:val="none" w:sz="0" w:space="0" w:color="auto"/>
        <w:right w:val="none" w:sz="0" w:space="0" w:color="auto"/>
      </w:divBdr>
    </w:div>
    <w:div w:id="1643267225">
      <w:bodyDiv w:val="1"/>
      <w:marLeft w:val="0"/>
      <w:marRight w:val="0"/>
      <w:marTop w:val="0"/>
      <w:marBottom w:val="0"/>
      <w:divBdr>
        <w:top w:val="none" w:sz="0" w:space="0" w:color="auto"/>
        <w:left w:val="none" w:sz="0" w:space="0" w:color="auto"/>
        <w:bottom w:val="none" w:sz="0" w:space="0" w:color="auto"/>
        <w:right w:val="none" w:sz="0" w:space="0" w:color="auto"/>
      </w:divBdr>
    </w:div>
    <w:div w:id="1812018534">
      <w:bodyDiv w:val="1"/>
      <w:marLeft w:val="0"/>
      <w:marRight w:val="0"/>
      <w:marTop w:val="0"/>
      <w:marBottom w:val="0"/>
      <w:divBdr>
        <w:top w:val="none" w:sz="0" w:space="0" w:color="auto"/>
        <w:left w:val="none" w:sz="0" w:space="0" w:color="auto"/>
        <w:bottom w:val="none" w:sz="0" w:space="0" w:color="auto"/>
        <w:right w:val="none" w:sz="0" w:space="0" w:color="auto"/>
      </w:divBdr>
      <w:divsChild>
        <w:div w:id="847210998">
          <w:marLeft w:val="240"/>
          <w:marRight w:val="240"/>
          <w:marTop w:val="0"/>
          <w:marBottom w:val="240"/>
          <w:divBdr>
            <w:top w:val="none" w:sz="0" w:space="0" w:color="auto"/>
            <w:left w:val="none" w:sz="0" w:space="0" w:color="auto"/>
            <w:bottom w:val="none" w:sz="0" w:space="0" w:color="auto"/>
            <w:right w:val="none" w:sz="0" w:space="0" w:color="auto"/>
          </w:divBdr>
        </w:div>
        <w:div w:id="876552450">
          <w:marLeft w:val="240"/>
          <w:marRight w:val="240"/>
          <w:marTop w:val="0"/>
          <w:marBottom w:val="240"/>
          <w:divBdr>
            <w:top w:val="none" w:sz="0" w:space="0" w:color="auto"/>
            <w:left w:val="none" w:sz="0" w:space="0" w:color="auto"/>
            <w:bottom w:val="none" w:sz="0" w:space="0" w:color="auto"/>
            <w:right w:val="none" w:sz="0" w:space="0" w:color="auto"/>
          </w:divBdr>
        </w:div>
      </w:divsChild>
    </w:div>
    <w:div w:id="2008629301">
      <w:bodyDiv w:val="1"/>
      <w:marLeft w:val="0"/>
      <w:marRight w:val="0"/>
      <w:marTop w:val="0"/>
      <w:marBottom w:val="0"/>
      <w:divBdr>
        <w:top w:val="none" w:sz="0" w:space="0" w:color="auto"/>
        <w:left w:val="none" w:sz="0" w:space="0" w:color="auto"/>
        <w:bottom w:val="none" w:sz="0" w:space="0" w:color="auto"/>
        <w:right w:val="none" w:sz="0" w:space="0" w:color="auto"/>
      </w:divBdr>
      <w:divsChild>
        <w:div w:id="271329327">
          <w:marLeft w:val="240"/>
          <w:marRight w:val="0"/>
          <w:marTop w:val="0"/>
          <w:marBottom w:val="0"/>
          <w:divBdr>
            <w:top w:val="none" w:sz="0" w:space="0" w:color="auto"/>
            <w:left w:val="none" w:sz="0" w:space="0" w:color="auto"/>
            <w:bottom w:val="none" w:sz="0" w:space="0" w:color="auto"/>
            <w:right w:val="none" w:sz="0" w:space="0" w:color="auto"/>
          </w:divBdr>
        </w:div>
        <w:div w:id="646133096">
          <w:marLeft w:val="240"/>
          <w:marRight w:val="0"/>
          <w:marTop w:val="0"/>
          <w:marBottom w:val="0"/>
          <w:divBdr>
            <w:top w:val="none" w:sz="0" w:space="0" w:color="auto"/>
            <w:left w:val="none" w:sz="0" w:space="0" w:color="auto"/>
            <w:bottom w:val="none" w:sz="0" w:space="0" w:color="auto"/>
            <w:right w:val="none" w:sz="0" w:space="0" w:color="auto"/>
          </w:divBdr>
        </w:div>
      </w:divsChild>
    </w:div>
    <w:div w:id="20098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7B479-C8B3-4607-B099-7F27E99D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光昭</dc:creator>
  <cp:keywords/>
  <dc:description/>
  <cp:lastModifiedBy>山田 厚</cp:lastModifiedBy>
  <cp:revision>29</cp:revision>
  <cp:lastPrinted>2022-08-30T04:54:00Z</cp:lastPrinted>
  <dcterms:created xsi:type="dcterms:W3CDTF">2022-08-19T01:16:00Z</dcterms:created>
  <dcterms:modified xsi:type="dcterms:W3CDTF">2022-09-28T06:07:00Z</dcterms:modified>
</cp:coreProperties>
</file>