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A3CBD" w14:textId="77777777" w:rsidR="00E36E90" w:rsidRPr="009E235C" w:rsidRDefault="00E36E90" w:rsidP="00E36E90">
      <w:pPr>
        <w:ind w:leftChars="500" w:left="1050"/>
        <w:jc w:val="right"/>
        <w:rPr>
          <w:rFonts w:ascii="ＭＳ 明朝" w:eastAsia="ＭＳ 明朝" w:hAnsi="ＭＳ 明朝" w:cs="Times New Roman"/>
          <w:szCs w:val="21"/>
        </w:rPr>
      </w:pPr>
      <w:r>
        <w:rPr>
          <w:rFonts w:ascii="ＭＳ 明朝" w:eastAsia="ＭＳ 明朝" w:hAnsi="ＭＳ 明朝" w:cs="Times New Roman" w:hint="eastAsia"/>
          <w:szCs w:val="21"/>
        </w:rPr>
        <w:t>〇〇</w:t>
      </w:r>
      <w:r w:rsidRPr="009E235C">
        <w:rPr>
          <w:rFonts w:ascii="ＭＳ 明朝" w:eastAsia="ＭＳ 明朝" w:hAnsi="ＭＳ 明朝" w:cs="Times New Roman" w:hint="eastAsia"/>
          <w:szCs w:val="21"/>
        </w:rPr>
        <w:t>議会議長</w:t>
      </w:r>
      <w:r>
        <w:rPr>
          <w:rFonts w:ascii="ＭＳ 明朝" w:eastAsia="ＭＳ 明朝" w:hAnsi="ＭＳ 明朝" w:cs="Times New Roman" w:hint="eastAsia"/>
          <w:szCs w:val="21"/>
        </w:rPr>
        <w:t xml:space="preserve">　　　　　　　　　　　　　　　　</w:t>
      </w:r>
      <w:r w:rsidRPr="009E235C">
        <w:rPr>
          <w:rFonts w:ascii="ＭＳ 明朝" w:eastAsia="ＭＳ 明朝" w:hAnsi="ＭＳ 明朝" w:cs="Times New Roman" w:hint="eastAsia"/>
          <w:szCs w:val="21"/>
        </w:rPr>
        <w:t>令和</w:t>
      </w:r>
      <w:r>
        <w:rPr>
          <w:rFonts w:ascii="ＭＳ 明朝" w:eastAsia="ＭＳ 明朝" w:hAnsi="ＭＳ 明朝" w:cs="Times New Roman" w:hint="eastAsia"/>
          <w:szCs w:val="21"/>
        </w:rPr>
        <w:t xml:space="preserve">　４</w:t>
      </w:r>
      <w:r w:rsidRPr="009E235C">
        <w:rPr>
          <w:rFonts w:ascii="ＭＳ 明朝" w:eastAsia="ＭＳ 明朝" w:hAnsi="ＭＳ 明朝" w:cs="Times New Roman" w:hint="eastAsia"/>
          <w:szCs w:val="21"/>
        </w:rPr>
        <w:t>年　２月</w:t>
      </w:r>
      <w:r>
        <w:rPr>
          <w:rFonts w:ascii="ＭＳ 明朝" w:eastAsia="ＭＳ 明朝" w:hAnsi="ＭＳ 明朝" w:cs="Times New Roman" w:hint="eastAsia"/>
          <w:szCs w:val="21"/>
        </w:rPr>
        <w:t>００</w:t>
      </w:r>
      <w:r w:rsidRPr="009E235C">
        <w:rPr>
          <w:rFonts w:ascii="ＭＳ 明朝" w:eastAsia="ＭＳ 明朝" w:hAnsi="ＭＳ 明朝" w:cs="Times New Roman" w:hint="eastAsia"/>
          <w:szCs w:val="21"/>
        </w:rPr>
        <w:t xml:space="preserve">　日</w:t>
      </w:r>
    </w:p>
    <w:p w14:paraId="60D8F8A6" w14:textId="77777777" w:rsidR="00E36E90" w:rsidRDefault="00E36E90" w:rsidP="00E36E90">
      <w:pPr>
        <w:tabs>
          <w:tab w:val="left" w:pos="6440"/>
        </w:tabs>
        <w:ind w:firstLineChars="500" w:firstLine="1050"/>
        <w:jc w:val="left"/>
        <w:rPr>
          <w:rFonts w:ascii="ＭＳ 明朝" w:eastAsia="ＭＳ 明朝" w:hAnsi="ＭＳ 明朝" w:cs="Times New Roman"/>
          <w:szCs w:val="21"/>
        </w:rPr>
      </w:pPr>
      <w:r w:rsidRPr="009E235C">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〇〇〇〇</w:t>
      </w:r>
      <w:r w:rsidRPr="009E235C">
        <w:rPr>
          <w:rFonts w:ascii="ＭＳ 明朝" w:eastAsia="ＭＳ 明朝" w:hAnsi="ＭＳ 明朝" w:cs="Times New Roman" w:hint="eastAsia"/>
          <w:szCs w:val="21"/>
        </w:rPr>
        <w:t xml:space="preserve">　　様</w:t>
      </w:r>
    </w:p>
    <w:p w14:paraId="7EC7D7E9" w14:textId="77777777" w:rsidR="00E36E90" w:rsidRPr="009E235C" w:rsidRDefault="00E36E90" w:rsidP="00E36E90">
      <w:pPr>
        <w:tabs>
          <w:tab w:val="left" w:pos="6440"/>
        </w:tabs>
        <w:ind w:firstLineChars="500" w:firstLine="1050"/>
        <w:jc w:val="left"/>
        <w:rPr>
          <w:rFonts w:ascii="ＭＳ 明朝" w:eastAsia="ＭＳ 明朝" w:hAnsi="ＭＳ 明朝" w:cs="Times New Roman"/>
          <w:szCs w:val="21"/>
        </w:rPr>
      </w:pPr>
    </w:p>
    <w:p w14:paraId="53B2FD27" w14:textId="77777777" w:rsidR="00E36E90" w:rsidRPr="009E235C" w:rsidRDefault="00E36E90" w:rsidP="00E36E90">
      <w:pPr>
        <w:tabs>
          <w:tab w:val="left" w:pos="6440"/>
        </w:tabs>
        <w:spacing w:line="100" w:lineRule="atLeast"/>
        <w:ind w:firstLineChars="1600" w:firstLine="3360"/>
        <w:jc w:val="left"/>
        <w:rPr>
          <w:rFonts w:ascii="ＭＳ 明朝" w:eastAsia="ＭＳ 明朝" w:hAnsi="ＭＳ 明朝" w:cs="Times New Roman"/>
          <w:szCs w:val="21"/>
        </w:rPr>
      </w:pPr>
      <w:r w:rsidRPr="009E235C">
        <w:rPr>
          <w:rFonts w:ascii="ＭＳ 明朝" w:eastAsia="ＭＳ 明朝" w:hAnsi="ＭＳ 明朝" w:cs="Times New Roman" w:hint="eastAsia"/>
          <w:szCs w:val="21"/>
        </w:rPr>
        <w:t>請願者</w:t>
      </w:r>
    </w:p>
    <w:p w14:paraId="14A6B695" w14:textId="77777777" w:rsidR="00E36E90" w:rsidRDefault="00E36E90" w:rsidP="00E36E90">
      <w:pPr>
        <w:spacing w:line="100" w:lineRule="atLeast"/>
        <w:jc w:val="left"/>
        <w:rPr>
          <w:rFonts w:ascii="ＭＳ 明朝" w:eastAsia="ＭＳ 明朝" w:hAnsi="ＭＳ 明朝" w:cs="Times New Roman"/>
          <w:szCs w:val="21"/>
        </w:rPr>
      </w:pPr>
      <w:r>
        <w:rPr>
          <w:rFonts w:ascii="ＭＳ 明朝" w:eastAsia="ＭＳ 明朝" w:hAnsi="ＭＳ 明朝" w:cs="Times New Roman" w:hint="eastAsia"/>
          <w:szCs w:val="21"/>
        </w:rPr>
        <w:t xml:space="preserve">　　　　　　　　　　　　　　　　住　</w:t>
      </w:r>
      <w:r w:rsidRPr="009E235C">
        <w:rPr>
          <w:rFonts w:ascii="ＭＳ 明朝" w:eastAsia="ＭＳ 明朝" w:hAnsi="ＭＳ 明朝" w:cs="Times New Roman" w:hint="eastAsia"/>
          <w:szCs w:val="21"/>
        </w:rPr>
        <w:t xml:space="preserve">所　　　　</w:t>
      </w:r>
    </w:p>
    <w:p w14:paraId="5AB73DCE" w14:textId="77777777" w:rsidR="00E36E90" w:rsidRPr="009E235C" w:rsidRDefault="00E36E90" w:rsidP="00E36E90">
      <w:pPr>
        <w:spacing w:line="100" w:lineRule="atLeast"/>
        <w:ind w:firstLineChars="1600" w:firstLine="3360"/>
        <w:jc w:val="left"/>
        <w:rPr>
          <w:rFonts w:ascii="ＭＳ 明朝" w:eastAsia="ＭＳ 明朝" w:hAnsi="ＭＳ 明朝" w:cs="Times New Roman"/>
          <w:szCs w:val="21"/>
        </w:rPr>
      </w:pPr>
      <w:r w:rsidRPr="009E235C">
        <w:rPr>
          <w:rFonts w:ascii="ＭＳ 明朝" w:eastAsia="ＭＳ 明朝" w:hAnsi="ＭＳ 明朝" w:cs="Times New Roman" w:hint="eastAsia"/>
          <w:szCs w:val="21"/>
        </w:rPr>
        <w:t xml:space="preserve">連絡先電話番号　</w:t>
      </w:r>
    </w:p>
    <w:p w14:paraId="42CAF335" w14:textId="77777777" w:rsidR="00E36E90" w:rsidRPr="009E235C" w:rsidRDefault="00E36E90" w:rsidP="00E36E90">
      <w:pPr>
        <w:spacing w:line="100" w:lineRule="atLeast"/>
        <w:jc w:val="left"/>
        <w:rPr>
          <w:rFonts w:ascii="ＭＳ 明朝" w:eastAsia="ＭＳ 明朝" w:hAnsi="ＭＳ 明朝" w:cs="Times New Roman"/>
          <w:szCs w:val="21"/>
        </w:rPr>
      </w:pPr>
      <w:r w:rsidRPr="009E235C">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氏　名　　</w:t>
      </w:r>
    </w:p>
    <w:p w14:paraId="7EE11D41" w14:textId="77777777" w:rsidR="00E36E90" w:rsidRDefault="00E36E90" w:rsidP="00E36E90">
      <w:pPr>
        <w:jc w:val="left"/>
        <w:rPr>
          <w:rFonts w:ascii="ＭＳ 明朝" w:eastAsia="ＭＳ 明朝" w:hAnsi="ＭＳ 明朝" w:cs="Times New Roman"/>
          <w:szCs w:val="21"/>
        </w:rPr>
      </w:pPr>
      <w:r>
        <w:rPr>
          <w:rFonts w:ascii="ＭＳ 明朝" w:eastAsia="ＭＳ 明朝" w:hAnsi="ＭＳ 明朝" w:cs="Times New Roman" w:hint="eastAsia"/>
          <w:szCs w:val="21"/>
        </w:rPr>
        <w:t xml:space="preserve">　　　　　　　　　　　　　　　　紹介議員</w:t>
      </w:r>
      <w:r w:rsidRPr="009E235C">
        <w:rPr>
          <w:rFonts w:ascii="ＭＳ 明朝" w:eastAsia="ＭＳ 明朝" w:hAnsi="ＭＳ 明朝" w:cs="Times New Roman" w:hint="eastAsia"/>
          <w:kern w:val="0"/>
          <w:szCs w:val="21"/>
        </w:rPr>
        <w:t xml:space="preserve">　</w:t>
      </w:r>
    </w:p>
    <w:p w14:paraId="4274CD72" w14:textId="77777777" w:rsidR="00075590" w:rsidRPr="00305852" w:rsidRDefault="00075590" w:rsidP="0035165B">
      <w:pPr>
        <w:rPr>
          <w:rFonts w:ascii="ＭＳ 明朝" w:eastAsia="ＭＳ 明朝" w:hAnsi="ＭＳ 明朝" w:cs="Times New Roman"/>
          <w:szCs w:val="21"/>
        </w:rPr>
      </w:pPr>
    </w:p>
    <w:p w14:paraId="688A1108" w14:textId="378CFFB9" w:rsidR="00566151" w:rsidRPr="003530E1" w:rsidRDefault="0035165B" w:rsidP="00566151">
      <w:pPr>
        <w:ind w:firstLineChars="300" w:firstLine="720"/>
        <w:rPr>
          <w:rFonts w:ascii="HGP創英角ｺﾞｼｯｸUB" w:eastAsia="HGP創英角ｺﾞｼｯｸUB" w:hAnsi="HGP創英角ｺﾞｼｯｸUB"/>
          <w:bCs/>
          <w:sz w:val="24"/>
          <w:szCs w:val="24"/>
        </w:rPr>
      </w:pPr>
      <w:r w:rsidRPr="003530E1">
        <w:rPr>
          <w:rFonts w:ascii="HGP創英角ｺﾞｼｯｸUB" w:eastAsia="HGP創英角ｺﾞｼｯｸUB" w:hAnsi="HGP創英角ｺﾞｼｯｸUB" w:hint="eastAsia"/>
          <w:bCs/>
          <w:sz w:val="24"/>
          <w:szCs w:val="24"/>
        </w:rPr>
        <w:t>新型コロナワクチン未接種者及び新型コロナ感染対策における</w:t>
      </w:r>
    </w:p>
    <w:p w14:paraId="3978222B" w14:textId="3F44783E" w:rsidR="0035165B" w:rsidRPr="003530E1" w:rsidRDefault="00E36E90" w:rsidP="003530E1">
      <w:pPr>
        <w:ind w:firstLineChars="400" w:firstLine="960"/>
        <w:rPr>
          <w:rFonts w:ascii="HGP創英角ｺﾞｼｯｸUB" w:eastAsia="HGP創英角ｺﾞｼｯｸUB" w:hAnsi="HGP創英角ｺﾞｼｯｸUB"/>
          <w:bCs/>
          <w:sz w:val="24"/>
          <w:szCs w:val="24"/>
        </w:rPr>
      </w:pPr>
      <w:r w:rsidRPr="003530E1">
        <w:rPr>
          <w:rFonts w:ascii="HGP創英角ｺﾞｼｯｸUB" w:eastAsia="HGP創英角ｺﾞｼｯｸUB" w:hAnsi="HGP創英角ｺﾞｼｯｸUB" w:hint="eastAsia"/>
          <w:bCs/>
          <w:sz w:val="24"/>
          <w:szCs w:val="24"/>
        </w:rPr>
        <w:t>差別・偏見・強制を防ぐ条例等の制定または対策を</w:t>
      </w:r>
      <w:r w:rsidR="003530E1" w:rsidRPr="003530E1">
        <w:rPr>
          <w:rFonts w:ascii="HGP創英角ｺﾞｼｯｸUB" w:eastAsia="HGP創英角ｺﾞｼｯｸUB" w:hAnsi="HGP創英角ｺﾞｼｯｸUB" w:hint="eastAsia"/>
          <w:bCs/>
          <w:sz w:val="24"/>
          <w:szCs w:val="24"/>
        </w:rPr>
        <w:t>００に</w:t>
      </w:r>
      <w:r w:rsidRPr="003530E1">
        <w:rPr>
          <w:rFonts w:ascii="HGP創英角ｺﾞｼｯｸUB" w:eastAsia="HGP創英角ｺﾞｼｯｸUB" w:hAnsi="HGP創英角ｺﾞｼｯｸUB" w:hint="eastAsia"/>
          <w:bCs/>
          <w:sz w:val="24"/>
          <w:szCs w:val="24"/>
        </w:rPr>
        <w:t>求める</w:t>
      </w:r>
      <w:r w:rsidR="0035165B" w:rsidRPr="003530E1">
        <w:rPr>
          <w:rFonts w:ascii="HGP創英角ｺﾞｼｯｸUB" w:eastAsia="HGP創英角ｺﾞｼｯｸUB" w:hAnsi="HGP創英角ｺﾞｼｯｸUB" w:hint="eastAsia"/>
          <w:sz w:val="24"/>
          <w:szCs w:val="24"/>
        </w:rPr>
        <w:t>請願</w:t>
      </w:r>
    </w:p>
    <w:p w14:paraId="50C3A708" w14:textId="77777777" w:rsidR="0035165B" w:rsidRPr="00566151" w:rsidRDefault="0035165B" w:rsidP="0035165B">
      <w:pPr>
        <w:rPr>
          <w:rFonts w:ascii="ＭＳ 明朝" w:eastAsia="ＭＳ 明朝" w:hAnsi="ＭＳ 明朝" w:cs="Times New Roman"/>
          <w:sz w:val="24"/>
          <w:szCs w:val="24"/>
        </w:rPr>
      </w:pPr>
    </w:p>
    <w:p w14:paraId="7CEBCED2" w14:textId="77777777" w:rsidR="0035165B" w:rsidRPr="00566151" w:rsidRDefault="0035165B" w:rsidP="0035165B">
      <w:pPr>
        <w:rPr>
          <w:rFonts w:ascii="HGP創英角ｺﾞｼｯｸUB" w:eastAsia="HGP創英角ｺﾞｼｯｸUB" w:hAnsi="HGP創英角ｺﾞｼｯｸUB" w:cs="Times New Roman"/>
          <w:sz w:val="22"/>
        </w:rPr>
      </w:pPr>
      <w:r w:rsidRPr="00566151">
        <w:rPr>
          <w:rFonts w:ascii="HGP創英角ｺﾞｼｯｸUB" w:eastAsia="HGP創英角ｺﾞｼｯｸUB" w:hAnsi="HGP創英角ｺﾞｼｯｸUB" w:cs="Times New Roman" w:hint="eastAsia"/>
          <w:sz w:val="22"/>
        </w:rPr>
        <w:t>請願趣旨</w:t>
      </w:r>
    </w:p>
    <w:p w14:paraId="7D6A4439" w14:textId="56437633" w:rsidR="0035165B" w:rsidRPr="00566151" w:rsidRDefault="0035165B" w:rsidP="0035165B">
      <w:pPr>
        <w:pStyle w:val="ae"/>
        <w:ind w:leftChars="0" w:left="360" w:firstLineChars="100" w:firstLine="210"/>
        <w:rPr>
          <w:rFonts w:ascii="ＭＳ 明朝" w:eastAsia="ＭＳ 明朝" w:hAnsi="ＭＳ 明朝"/>
          <w:b/>
          <w:szCs w:val="21"/>
        </w:rPr>
      </w:pPr>
      <w:r w:rsidRPr="00305852">
        <w:rPr>
          <w:rFonts w:ascii="ＭＳ 明朝" w:eastAsia="ＭＳ 明朝" w:hAnsi="ＭＳ 明朝" w:hint="eastAsia"/>
          <w:szCs w:val="21"/>
        </w:rPr>
        <w:t>新型コロナワクチンは治験中（臨床試験継続中）であり</w:t>
      </w:r>
      <w:r w:rsidR="00E36E90">
        <w:rPr>
          <w:rFonts w:ascii="ＭＳ 明朝" w:eastAsia="ＭＳ 明朝" w:hAnsi="ＭＳ 明朝" w:hint="eastAsia"/>
          <w:szCs w:val="21"/>
        </w:rPr>
        <w:t>、厚労省も「感染予防効果を期待できるものではない」と発表しています</w:t>
      </w:r>
      <w:r w:rsidRPr="00305852">
        <w:rPr>
          <w:rFonts w:ascii="ＭＳ 明朝" w:eastAsia="ＭＳ 明朝" w:hAnsi="ＭＳ 明朝" w:hint="eastAsia"/>
          <w:szCs w:val="21"/>
        </w:rPr>
        <w:t>。接種者も感染している実情</w:t>
      </w:r>
      <w:r w:rsidR="00E36E90">
        <w:rPr>
          <w:rFonts w:ascii="ＭＳ 明朝" w:eastAsia="ＭＳ 明朝" w:hAnsi="ＭＳ 明朝" w:hint="eastAsia"/>
          <w:szCs w:val="21"/>
        </w:rPr>
        <w:t>からも、接種者・未接種者を分けることに合理性はありません</w:t>
      </w:r>
      <w:r w:rsidR="00075590">
        <w:rPr>
          <w:rFonts w:ascii="ＭＳ 明朝" w:eastAsia="ＭＳ 明朝" w:hAnsi="ＭＳ 明朝" w:hint="eastAsia"/>
          <w:szCs w:val="21"/>
        </w:rPr>
        <w:t>。厚労省でも、ワクチン接種は任意であり強制ではなく、</w:t>
      </w:r>
      <w:r w:rsidR="00E36E90">
        <w:rPr>
          <w:rFonts w:ascii="ＭＳ 明朝" w:eastAsia="ＭＳ 明朝" w:hAnsi="ＭＳ 明朝" w:hint="eastAsia"/>
          <w:szCs w:val="21"/>
        </w:rPr>
        <w:t>強制し</w:t>
      </w:r>
      <w:r w:rsidRPr="00305852">
        <w:rPr>
          <w:rFonts w:ascii="ＭＳ 明朝" w:eastAsia="ＭＳ 明朝" w:hAnsi="ＭＳ 明朝" w:hint="eastAsia"/>
          <w:szCs w:val="21"/>
        </w:rPr>
        <w:t>差別的な扱いをすることのないよう呼びかけている。</w:t>
      </w:r>
    </w:p>
    <w:p w14:paraId="70C83B4F" w14:textId="2B657E9F" w:rsidR="0035165B" w:rsidRPr="00305852" w:rsidRDefault="00075590" w:rsidP="0035165B">
      <w:pPr>
        <w:pStyle w:val="ae"/>
        <w:ind w:leftChars="0" w:left="360" w:firstLineChars="100" w:firstLine="210"/>
        <w:rPr>
          <w:rFonts w:ascii="ＭＳ 明朝" w:eastAsia="ＭＳ 明朝" w:hAnsi="ＭＳ 明朝"/>
          <w:szCs w:val="21"/>
        </w:rPr>
      </w:pPr>
      <w:r>
        <w:rPr>
          <w:rFonts w:ascii="ＭＳ 明朝" w:eastAsia="ＭＳ 明朝" w:hAnsi="ＭＳ 明朝" w:hint="eastAsia"/>
          <w:szCs w:val="21"/>
        </w:rPr>
        <w:t>しかし</w:t>
      </w:r>
      <w:r w:rsidR="0035165B" w:rsidRPr="00305852">
        <w:rPr>
          <w:rFonts w:ascii="ＭＳ 明朝" w:eastAsia="ＭＳ 明朝" w:hAnsi="ＭＳ 明朝" w:hint="eastAsia"/>
          <w:szCs w:val="21"/>
        </w:rPr>
        <w:t>実</w:t>
      </w:r>
      <w:r>
        <w:rPr>
          <w:rFonts w:ascii="ＭＳ 明朝" w:eastAsia="ＭＳ 明朝" w:hAnsi="ＭＳ 明朝" w:hint="eastAsia"/>
          <w:szCs w:val="21"/>
        </w:rPr>
        <w:t>際の社会生活において、学校や会社、福祉施設などで差別的な扱いや</w:t>
      </w:r>
      <w:r w:rsidR="00E36E90">
        <w:rPr>
          <w:rFonts w:ascii="ＭＳ 明朝" w:eastAsia="ＭＳ 明朝" w:hAnsi="ＭＳ 明朝" w:hint="eastAsia"/>
          <w:szCs w:val="21"/>
        </w:rPr>
        <w:t>半ば強制が行われています</w:t>
      </w:r>
      <w:r>
        <w:rPr>
          <w:rFonts w:ascii="ＭＳ 明朝" w:eastAsia="ＭＳ 明朝" w:hAnsi="ＭＳ 明朝" w:hint="eastAsia"/>
          <w:szCs w:val="21"/>
        </w:rPr>
        <w:t>。</w:t>
      </w:r>
      <w:r w:rsidR="0035165B" w:rsidRPr="00305852">
        <w:rPr>
          <w:rFonts w:ascii="ＭＳ 明朝" w:eastAsia="ＭＳ 明朝" w:hAnsi="ＭＳ 明朝" w:hint="eastAsia"/>
          <w:szCs w:val="21"/>
        </w:rPr>
        <w:t>また飲食店などに</w:t>
      </w:r>
      <w:r w:rsidR="00E36E90">
        <w:rPr>
          <w:rFonts w:ascii="ＭＳ 明朝" w:eastAsia="ＭＳ 明朝" w:hAnsi="ＭＳ 明朝" w:hint="eastAsia"/>
          <w:szCs w:val="21"/>
        </w:rPr>
        <w:t>おいて接種者のみへの特典やサービスなど、事実上差別が行われています。これは平等権を保証する憲法第１４条に違反する可能性がもあります</w:t>
      </w:r>
      <w:r w:rsidR="0035165B" w:rsidRPr="00305852">
        <w:rPr>
          <w:rFonts w:ascii="ＭＳ 明朝" w:eastAsia="ＭＳ 明朝" w:hAnsi="ＭＳ 明朝" w:hint="eastAsia"/>
          <w:szCs w:val="21"/>
        </w:rPr>
        <w:t>。</w:t>
      </w:r>
    </w:p>
    <w:p w14:paraId="4C984899" w14:textId="49EC22D2" w:rsidR="0035165B" w:rsidRPr="00305852" w:rsidRDefault="0035165B" w:rsidP="0035165B">
      <w:pPr>
        <w:ind w:left="360" w:firstLineChars="100" w:firstLine="210"/>
        <w:rPr>
          <w:rFonts w:ascii="ＭＳ 明朝" w:eastAsia="ＭＳ 明朝" w:hAnsi="ＭＳ 明朝"/>
          <w:szCs w:val="21"/>
        </w:rPr>
      </w:pPr>
      <w:r w:rsidRPr="00305852">
        <w:rPr>
          <w:rFonts w:ascii="ＭＳ 明朝" w:eastAsia="ＭＳ 明朝" w:hAnsi="ＭＳ 明朝" w:hint="eastAsia"/>
          <w:szCs w:val="21"/>
        </w:rPr>
        <w:t>医薬品を自分の体内に取り入れるか否かは、個人の生命・身体にかかる重要な事項であり、自らの意思と責任に基づいて決定すべきもので</w:t>
      </w:r>
      <w:r w:rsidR="00E36E90">
        <w:rPr>
          <w:rFonts w:ascii="ＭＳ 明朝" w:eastAsia="ＭＳ 明朝" w:hAnsi="ＭＳ 明朝" w:hint="eastAsia"/>
          <w:szCs w:val="21"/>
        </w:rPr>
        <w:t>す</w:t>
      </w:r>
      <w:r w:rsidRPr="00305852">
        <w:rPr>
          <w:rFonts w:ascii="ＭＳ 明朝" w:eastAsia="ＭＳ 明朝" w:hAnsi="ＭＳ 明朝" w:hint="eastAsia"/>
          <w:szCs w:val="21"/>
        </w:rPr>
        <w:t>。1月末現在において接種後死亡報告は１４４４人、重篤な副反応は６０００人以上に上り、</w:t>
      </w:r>
      <w:r w:rsidR="00075590">
        <w:rPr>
          <w:rFonts w:ascii="ＭＳ 明朝" w:eastAsia="ＭＳ 明朝" w:hAnsi="ＭＳ 明朝" w:hint="eastAsia"/>
          <w:szCs w:val="21"/>
        </w:rPr>
        <w:t>２０</w:t>
      </w:r>
      <w:r w:rsidR="00E36E90">
        <w:rPr>
          <w:rFonts w:ascii="ＭＳ 明朝" w:eastAsia="ＭＳ 明朝" w:hAnsi="ＭＳ 明朝" w:hint="eastAsia"/>
          <w:szCs w:val="21"/>
        </w:rPr>
        <w:t>代以下では接種後の死亡がコロナ陽性死亡数を上回っています</w:t>
      </w:r>
      <w:r w:rsidRPr="00305852">
        <w:rPr>
          <w:rFonts w:ascii="ＭＳ 明朝" w:eastAsia="ＭＳ 明朝" w:hAnsi="ＭＳ 明朝" w:hint="eastAsia"/>
          <w:szCs w:val="21"/>
        </w:rPr>
        <w:t>。</w:t>
      </w:r>
    </w:p>
    <w:p w14:paraId="0925FC03" w14:textId="6096DA81" w:rsidR="0035165B" w:rsidRPr="00305852" w:rsidRDefault="0035165B" w:rsidP="0035165B">
      <w:pPr>
        <w:ind w:left="360" w:firstLineChars="100" w:firstLine="210"/>
        <w:rPr>
          <w:rFonts w:ascii="ＭＳ 明朝" w:eastAsia="ＭＳ 明朝" w:hAnsi="ＭＳ 明朝"/>
          <w:szCs w:val="21"/>
        </w:rPr>
      </w:pPr>
      <w:r w:rsidRPr="00305852">
        <w:rPr>
          <w:rFonts w:ascii="ＭＳ 明朝" w:eastAsia="ＭＳ 明朝" w:hAnsi="ＭＳ 明朝" w:hint="eastAsia"/>
          <w:szCs w:val="21"/>
        </w:rPr>
        <w:t>ワクチン接種に対し健康面において不安を持つ者</w:t>
      </w:r>
      <w:r w:rsidR="00075590">
        <w:rPr>
          <w:rFonts w:ascii="ＭＳ 明朝" w:eastAsia="ＭＳ 明朝" w:hAnsi="ＭＳ 明朝" w:hint="eastAsia"/>
          <w:szCs w:val="21"/>
        </w:rPr>
        <w:t>、</w:t>
      </w:r>
      <w:r w:rsidRPr="00305852">
        <w:rPr>
          <w:rFonts w:ascii="ＭＳ 明朝" w:eastAsia="ＭＳ 明朝" w:hAnsi="ＭＳ 明朝" w:hint="eastAsia"/>
          <w:szCs w:val="21"/>
        </w:rPr>
        <w:t>アレルギー疾患などを有するた</w:t>
      </w:r>
      <w:r w:rsidR="00E36E90">
        <w:rPr>
          <w:rFonts w:ascii="ＭＳ 明朝" w:eastAsia="ＭＳ 明朝" w:hAnsi="ＭＳ 明朝" w:hint="eastAsia"/>
          <w:szCs w:val="21"/>
        </w:rPr>
        <w:t>めに接種ができない者もいます。接種を望まない者が</w:t>
      </w:r>
      <w:r w:rsidR="00075590">
        <w:rPr>
          <w:rFonts w:ascii="ＭＳ 明朝" w:eastAsia="ＭＳ 明朝" w:hAnsi="ＭＳ 明朝" w:hint="eastAsia"/>
          <w:szCs w:val="21"/>
        </w:rPr>
        <w:t>強いられると</w:t>
      </w:r>
      <w:r w:rsidRPr="00305852">
        <w:rPr>
          <w:rFonts w:ascii="ＭＳ 明朝" w:eastAsia="ＭＳ 明朝" w:hAnsi="ＭＳ 明朝" w:hint="eastAsia"/>
          <w:szCs w:val="21"/>
        </w:rPr>
        <w:t>憲法第13</w:t>
      </w:r>
      <w:r w:rsidR="00E36E90">
        <w:rPr>
          <w:rFonts w:ascii="ＭＳ 明朝" w:eastAsia="ＭＳ 明朝" w:hAnsi="ＭＳ 明朝" w:hint="eastAsia"/>
          <w:szCs w:val="21"/>
        </w:rPr>
        <w:t>条（自己決定権）に違反する可能性もあります</w:t>
      </w:r>
      <w:r w:rsidRPr="00305852">
        <w:rPr>
          <w:rFonts w:ascii="ＭＳ 明朝" w:eastAsia="ＭＳ 明朝" w:hAnsi="ＭＳ 明朝" w:hint="eastAsia"/>
          <w:szCs w:val="21"/>
        </w:rPr>
        <w:t>。</w:t>
      </w:r>
    </w:p>
    <w:p w14:paraId="1141BE2F" w14:textId="743DEFE2" w:rsidR="0035165B" w:rsidRPr="00305852" w:rsidRDefault="0035165B" w:rsidP="0035165B">
      <w:pPr>
        <w:ind w:left="360" w:firstLineChars="100" w:firstLine="210"/>
        <w:rPr>
          <w:rFonts w:ascii="ＭＳ 明朝" w:eastAsia="ＭＳ 明朝" w:hAnsi="ＭＳ 明朝"/>
          <w:szCs w:val="21"/>
        </w:rPr>
      </w:pPr>
      <w:r w:rsidRPr="00305852">
        <w:rPr>
          <w:rFonts w:ascii="ＭＳ 明朝" w:eastAsia="ＭＳ 明朝" w:hAnsi="ＭＳ 明朝" w:hint="eastAsia"/>
          <w:szCs w:val="21"/>
        </w:rPr>
        <w:t>全国では、このようなワクチン未接種者への差別を禁止した条例を制定している自治体が</w:t>
      </w:r>
      <w:r w:rsidR="00E36E90">
        <w:rPr>
          <w:rFonts w:ascii="ＭＳ 明朝" w:eastAsia="ＭＳ 明朝" w:hAnsi="ＭＳ 明朝" w:hint="eastAsia"/>
          <w:szCs w:val="21"/>
        </w:rPr>
        <w:t>幾つもあり山梨</w:t>
      </w:r>
      <w:r w:rsidR="003530E1">
        <w:rPr>
          <w:rFonts w:ascii="ＭＳ 明朝" w:eastAsia="ＭＳ 明朝" w:hAnsi="ＭＳ 明朝" w:hint="eastAsia"/>
          <w:szCs w:val="21"/>
        </w:rPr>
        <w:t>県</w:t>
      </w:r>
      <w:r w:rsidR="00E36E90">
        <w:rPr>
          <w:rFonts w:ascii="ＭＳ 明朝" w:eastAsia="ＭＳ 明朝" w:hAnsi="ＭＳ 明朝" w:hint="eastAsia"/>
          <w:szCs w:val="21"/>
        </w:rPr>
        <w:t>弁護士会も非接種者への差別に反対する声明を出しています。</w:t>
      </w:r>
      <w:r w:rsidRPr="00305852">
        <w:rPr>
          <w:rFonts w:ascii="ＭＳ 明朝" w:eastAsia="ＭＳ 明朝" w:hAnsi="ＭＳ 明朝" w:hint="eastAsia"/>
          <w:szCs w:val="21"/>
        </w:rPr>
        <w:t>甲府市においては、そのようなことを禁止する条例または注意</w:t>
      </w:r>
      <w:r w:rsidR="00E36E90">
        <w:rPr>
          <w:rFonts w:ascii="ＭＳ 明朝" w:eastAsia="ＭＳ 明朝" w:hAnsi="ＭＳ 明朝" w:hint="eastAsia"/>
          <w:szCs w:val="21"/>
        </w:rPr>
        <w:t>を呼びかける趣旨が明文化されておらず、有効な対策がとられていません</w:t>
      </w:r>
      <w:r w:rsidRPr="00305852">
        <w:rPr>
          <w:rFonts w:ascii="ＭＳ 明朝" w:eastAsia="ＭＳ 明朝" w:hAnsi="ＭＳ 明朝" w:hint="eastAsia"/>
          <w:szCs w:val="21"/>
        </w:rPr>
        <w:t>。</w:t>
      </w:r>
    </w:p>
    <w:p w14:paraId="0778EE89" w14:textId="77777777" w:rsidR="003530E1" w:rsidRDefault="00E36E90" w:rsidP="003530E1">
      <w:pPr>
        <w:ind w:left="360" w:firstLineChars="100" w:firstLine="210"/>
        <w:rPr>
          <w:rFonts w:ascii="ＭＳ 明朝" w:eastAsia="ＭＳ 明朝" w:hAnsi="ＭＳ 明朝"/>
          <w:szCs w:val="21"/>
        </w:rPr>
      </w:pPr>
      <w:r>
        <w:rPr>
          <w:rFonts w:ascii="ＭＳ 明朝" w:eastAsia="ＭＳ 明朝" w:hAnsi="ＭＳ 明朝" w:hint="eastAsia"/>
          <w:szCs w:val="21"/>
        </w:rPr>
        <w:t>自治体として</w:t>
      </w:r>
      <w:r w:rsidR="003530E1">
        <w:rPr>
          <w:rFonts w:ascii="ＭＳ 明朝" w:eastAsia="ＭＳ 明朝" w:hAnsi="ＭＳ 明朝" w:hint="eastAsia"/>
          <w:szCs w:val="21"/>
        </w:rPr>
        <w:t>〇〇県（市・町）</w:t>
      </w:r>
      <w:r w:rsidR="00DA5867">
        <w:rPr>
          <w:rFonts w:ascii="ＭＳ 明朝" w:eastAsia="ＭＳ 明朝" w:hAnsi="ＭＳ 明朝" w:hint="eastAsia"/>
          <w:szCs w:val="21"/>
        </w:rPr>
        <w:t>は</w:t>
      </w:r>
      <w:r w:rsidR="0035165B" w:rsidRPr="00305852">
        <w:rPr>
          <w:rFonts w:ascii="ＭＳ 明朝" w:eastAsia="ＭＳ 明朝" w:hAnsi="ＭＳ 明朝" w:hint="eastAsia"/>
          <w:szCs w:val="21"/>
        </w:rPr>
        <w:t>、</w:t>
      </w:r>
      <w:r w:rsidR="003530E1">
        <w:rPr>
          <w:rFonts w:ascii="ＭＳ 明朝" w:eastAsia="ＭＳ 明朝" w:hAnsi="ＭＳ 明朝" w:hint="eastAsia"/>
          <w:szCs w:val="21"/>
        </w:rPr>
        <w:t>新型</w:t>
      </w:r>
      <w:r w:rsidR="0035165B" w:rsidRPr="00305852">
        <w:rPr>
          <w:rFonts w:ascii="ＭＳ 明朝" w:eastAsia="ＭＳ 明朝" w:hAnsi="ＭＳ 明朝" w:hint="eastAsia"/>
          <w:szCs w:val="21"/>
        </w:rPr>
        <w:t>ワクチン未接種者及び感染対策における差別・偏見・強制を防ぐ条例等の制定または</w:t>
      </w:r>
      <w:r w:rsidR="0035165B">
        <w:rPr>
          <w:rFonts w:ascii="ＭＳ 明朝" w:eastAsia="ＭＳ 明朝" w:hAnsi="ＭＳ 明朝" w:hint="eastAsia"/>
          <w:szCs w:val="21"/>
        </w:rPr>
        <w:t>有効な</w:t>
      </w:r>
      <w:r w:rsidR="003530E1">
        <w:rPr>
          <w:rFonts w:ascii="ＭＳ 明朝" w:eastAsia="ＭＳ 明朝" w:hAnsi="ＭＳ 明朝" w:hint="eastAsia"/>
          <w:szCs w:val="21"/>
        </w:rPr>
        <w:t>対策を求め</w:t>
      </w:r>
      <w:r>
        <w:rPr>
          <w:rFonts w:ascii="ＭＳ 明朝" w:eastAsia="ＭＳ 明朝" w:hAnsi="ＭＳ 明朝" w:hint="eastAsia"/>
          <w:szCs w:val="21"/>
        </w:rPr>
        <w:t>ます</w:t>
      </w:r>
      <w:r w:rsidR="0035165B" w:rsidRPr="00305852">
        <w:rPr>
          <w:rFonts w:ascii="ＭＳ 明朝" w:eastAsia="ＭＳ 明朝" w:hAnsi="ＭＳ 明朝" w:hint="eastAsia"/>
          <w:szCs w:val="21"/>
        </w:rPr>
        <w:t>。</w:t>
      </w:r>
    </w:p>
    <w:p w14:paraId="1F598F9E" w14:textId="77777777" w:rsidR="003530E1" w:rsidRDefault="003530E1" w:rsidP="003530E1">
      <w:pPr>
        <w:ind w:left="360" w:firstLineChars="100" w:firstLine="210"/>
        <w:rPr>
          <w:rFonts w:ascii="ＭＳ 明朝" w:eastAsia="ＭＳ 明朝" w:hAnsi="ＭＳ 明朝"/>
          <w:szCs w:val="21"/>
        </w:rPr>
      </w:pPr>
    </w:p>
    <w:p w14:paraId="78AE8FDC" w14:textId="4563C3C1" w:rsidR="0035165B" w:rsidRDefault="0035165B" w:rsidP="003530E1">
      <w:pPr>
        <w:rPr>
          <w:rFonts w:ascii="HGP創英角ｺﾞｼｯｸUB" w:eastAsia="HGP創英角ｺﾞｼｯｸUB" w:hAnsi="HGP創英角ｺﾞｼｯｸUB"/>
          <w:sz w:val="22"/>
        </w:rPr>
      </w:pPr>
      <w:r w:rsidRPr="003530E1">
        <w:rPr>
          <w:rFonts w:ascii="HGP創英角ｺﾞｼｯｸUB" w:eastAsia="HGP創英角ｺﾞｼｯｸUB" w:hAnsi="HGP創英角ｺﾞｼｯｸUB" w:hint="eastAsia"/>
          <w:sz w:val="22"/>
        </w:rPr>
        <w:t>請願事項</w:t>
      </w:r>
    </w:p>
    <w:p w14:paraId="5BD1D445" w14:textId="5C331B07" w:rsidR="0035165B" w:rsidRPr="00305852" w:rsidRDefault="0035165B" w:rsidP="00075590">
      <w:pPr>
        <w:pStyle w:val="ae"/>
        <w:spacing w:line="0" w:lineRule="atLeast"/>
        <w:ind w:leftChars="100" w:left="630" w:hangingChars="200" w:hanging="420"/>
        <w:contextualSpacing/>
        <w:rPr>
          <w:rFonts w:ascii="ＭＳ 明朝" w:eastAsia="ＭＳ 明朝" w:hAnsi="ＭＳ 明朝"/>
          <w:szCs w:val="21"/>
        </w:rPr>
      </w:pPr>
      <w:r w:rsidRPr="00305852">
        <w:rPr>
          <w:rFonts w:ascii="ＭＳ 明朝" w:eastAsia="ＭＳ 明朝" w:hAnsi="ＭＳ 明朝" w:hint="eastAsia"/>
          <w:szCs w:val="21"/>
        </w:rPr>
        <w:t>１　差別禁止条例等の制定や、</w:t>
      </w:r>
      <w:r w:rsidR="00075590">
        <w:rPr>
          <w:rFonts w:ascii="ＭＳ 明朝" w:eastAsia="ＭＳ 明朝" w:hAnsi="ＭＳ 明朝" w:hint="eastAsia"/>
          <w:szCs w:val="21"/>
        </w:rPr>
        <w:t>国及び自治体</w:t>
      </w:r>
      <w:r w:rsidRPr="00305852">
        <w:rPr>
          <w:rFonts w:ascii="ＭＳ 明朝" w:eastAsia="ＭＳ 明朝" w:hAnsi="ＭＳ 明朝" w:hint="eastAsia"/>
          <w:szCs w:val="21"/>
        </w:rPr>
        <w:t>のHPや広報</w:t>
      </w:r>
      <w:r>
        <w:rPr>
          <w:rFonts w:ascii="ＭＳ 明朝" w:eastAsia="ＭＳ 明朝" w:hAnsi="ＭＳ 明朝" w:hint="eastAsia"/>
          <w:szCs w:val="21"/>
        </w:rPr>
        <w:t>、ポスター</w:t>
      </w:r>
      <w:r w:rsidRPr="00305852">
        <w:rPr>
          <w:rFonts w:ascii="ＭＳ 明朝" w:eastAsia="ＭＳ 明朝" w:hAnsi="ＭＳ 明朝" w:hint="eastAsia"/>
          <w:szCs w:val="21"/>
        </w:rPr>
        <w:t>等により、ワクチンハラスメントが行われないよう周知する</w:t>
      </w:r>
      <w:r w:rsidR="00DA5867">
        <w:rPr>
          <w:rFonts w:ascii="ＭＳ 明朝" w:eastAsia="ＭＳ 明朝" w:hAnsi="ＭＳ 明朝" w:hint="eastAsia"/>
          <w:szCs w:val="21"/>
        </w:rPr>
        <w:t>こと</w:t>
      </w:r>
      <w:r w:rsidRPr="00305852">
        <w:rPr>
          <w:rFonts w:ascii="ＭＳ 明朝" w:eastAsia="ＭＳ 明朝" w:hAnsi="ＭＳ 明朝" w:hint="eastAsia"/>
          <w:szCs w:val="21"/>
        </w:rPr>
        <w:t>。</w:t>
      </w:r>
    </w:p>
    <w:p w14:paraId="1BC943E5" w14:textId="64BDFED8" w:rsidR="0035165B" w:rsidRDefault="0035165B" w:rsidP="00E36E90">
      <w:pPr>
        <w:spacing w:line="0" w:lineRule="atLeast"/>
        <w:ind w:leftChars="100" w:left="630" w:hangingChars="200" w:hanging="420"/>
        <w:contextualSpacing/>
        <w:rPr>
          <w:rFonts w:ascii="ＭＳ 明朝" w:eastAsia="ＭＳ 明朝" w:hAnsi="ＭＳ 明朝"/>
          <w:szCs w:val="21"/>
        </w:rPr>
      </w:pPr>
      <w:r w:rsidRPr="00075590">
        <w:rPr>
          <w:rFonts w:ascii="ＭＳ 明朝" w:eastAsia="ＭＳ 明朝" w:hAnsi="ＭＳ 明朝" w:hint="eastAsia"/>
          <w:szCs w:val="21"/>
        </w:rPr>
        <w:t>２　学校、企業、店舗</w:t>
      </w:r>
      <w:r w:rsidR="00DA5867">
        <w:rPr>
          <w:rFonts w:ascii="ＭＳ 明朝" w:eastAsia="ＭＳ 明朝" w:hAnsi="ＭＳ 明朝" w:hint="eastAsia"/>
          <w:szCs w:val="21"/>
        </w:rPr>
        <w:t>等へ</w:t>
      </w:r>
      <w:r w:rsidRPr="00075590">
        <w:rPr>
          <w:rFonts w:ascii="ＭＳ 明朝" w:eastAsia="ＭＳ 明朝" w:hAnsi="ＭＳ 明朝" w:hint="eastAsia"/>
          <w:szCs w:val="21"/>
        </w:rPr>
        <w:t>、ワクチン未接種含む感染対策における</w:t>
      </w:r>
      <w:r w:rsidR="00DA5867">
        <w:rPr>
          <w:rFonts w:ascii="ＭＳ 明朝" w:eastAsia="ＭＳ 明朝" w:hAnsi="ＭＳ 明朝" w:hint="eastAsia"/>
          <w:szCs w:val="21"/>
        </w:rPr>
        <w:t>反</w:t>
      </w:r>
      <w:r w:rsidRPr="00075590">
        <w:rPr>
          <w:rFonts w:ascii="ＭＳ 明朝" w:eastAsia="ＭＳ 明朝" w:hAnsi="ＭＳ 明朝" w:hint="eastAsia"/>
          <w:szCs w:val="21"/>
        </w:rPr>
        <w:t>差別の指導を行う</w:t>
      </w:r>
      <w:r w:rsidR="00E36E90">
        <w:rPr>
          <w:rFonts w:ascii="ＭＳ 明朝" w:eastAsia="ＭＳ 明朝" w:hAnsi="ＭＳ 明朝" w:hint="eastAsia"/>
          <w:szCs w:val="21"/>
        </w:rPr>
        <w:t>こと</w:t>
      </w:r>
      <w:r w:rsidRPr="00075590">
        <w:rPr>
          <w:rFonts w:ascii="ＭＳ 明朝" w:eastAsia="ＭＳ 明朝" w:hAnsi="ＭＳ 明朝" w:hint="eastAsia"/>
          <w:szCs w:val="21"/>
        </w:rPr>
        <w:t>。</w:t>
      </w:r>
    </w:p>
    <w:p w14:paraId="49FE7B40" w14:textId="77777777" w:rsidR="00DA5867" w:rsidRPr="00075590" w:rsidRDefault="00DA5867" w:rsidP="00075590">
      <w:pPr>
        <w:spacing w:line="0" w:lineRule="atLeast"/>
        <w:ind w:firstLineChars="100" w:firstLine="210"/>
        <w:contextualSpacing/>
        <w:rPr>
          <w:rFonts w:ascii="ＭＳ 明朝" w:eastAsia="ＭＳ 明朝" w:hAnsi="ＭＳ 明朝"/>
          <w:szCs w:val="21"/>
        </w:rPr>
      </w:pPr>
    </w:p>
    <w:p w14:paraId="21472CB0" w14:textId="77777777" w:rsidR="0035165B" w:rsidRPr="004E3524" w:rsidRDefault="0035165B" w:rsidP="0035165B">
      <w:pPr>
        <w:jc w:val="left"/>
        <w:rPr>
          <w:rFonts w:ascii="ＭＳ 明朝" w:eastAsia="ＭＳ 明朝" w:hAnsi="ＭＳ 明朝"/>
          <w:szCs w:val="21"/>
        </w:rPr>
      </w:pPr>
    </w:p>
    <w:p w14:paraId="428A19E7" w14:textId="77777777" w:rsidR="0035165B" w:rsidRDefault="0035165B" w:rsidP="0035165B">
      <w:pPr>
        <w:pStyle w:val="ae"/>
        <w:ind w:leftChars="0" w:left="360"/>
        <w:rPr>
          <w:rFonts w:ascii="ＭＳ 明朝" w:eastAsia="ＭＳ 明朝" w:hAnsi="ＭＳ 明朝"/>
          <w:szCs w:val="21"/>
        </w:rPr>
      </w:pPr>
      <w:r w:rsidRPr="00305852">
        <w:rPr>
          <w:rFonts w:ascii="ＭＳ 明朝" w:eastAsia="ＭＳ 明朝" w:hAnsi="ＭＳ 明朝" w:hint="eastAsia"/>
          <w:szCs w:val="21"/>
        </w:rPr>
        <w:t>（資料１）</w:t>
      </w:r>
    </w:p>
    <w:p w14:paraId="47109513" w14:textId="77777777" w:rsidR="0035165B" w:rsidRPr="00305852" w:rsidRDefault="0035165B" w:rsidP="0035165B">
      <w:pPr>
        <w:ind w:firstLineChars="200" w:firstLine="420"/>
        <w:rPr>
          <w:rFonts w:ascii="ＭＳ 明朝" w:eastAsia="ＭＳ 明朝" w:hAnsi="ＭＳ 明朝"/>
          <w:szCs w:val="21"/>
        </w:rPr>
      </w:pPr>
      <w:r>
        <w:rPr>
          <w:rFonts w:ascii="ＭＳ 明朝" w:eastAsia="ＭＳ 明朝" w:hAnsi="ＭＳ 明朝" w:hint="eastAsia"/>
          <w:szCs w:val="21"/>
        </w:rPr>
        <w:t>アンケートによる</w:t>
      </w:r>
      <w:r w:rsidRPr="00305852">
        <w:rPr>
          <w:rFonts w:ascii="ＭＳ 明朝" w:eastAsia="ＭＳ 明朝" w:hAnsi="ＭＳ 明朝" w:hint="eastAsia"/>
          <w:szCs w:val="21"/>
        </w:rPr>
        <w:t>ワクハラ事例</w:t>
      </w:r>
    </w:p>
    <w:p w14:paraId="6233D1CB"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職場において未接種者だけが有料P</w:t>
      </w:r>
      <w:r w:rsidRPr="00E256D5">
        <w:rPr>
          <w:rFonts w:ascii="ＭＳ 明朝" w:eastAsia="ＭＳ 明朝" w:hAnsi="ＭＳ 明朝"/>
          <w:szCs w:val="21"/>
        </w:rPr>
        <w:t>CR</w:t>
      </w:r>
      <w:r w:rsidRPr="00E256D5">
        <w:rPr>
          <w:rFonts w:ascii="ＭＳ 明朝" w:eastAsia="ＭＳ 明朝" w:hAnsi="ＭＳ 明朝" w:hint="eastAsia"/>
          <w:szCs w:val="21"/>
        </w:rPr>
        <w:t>検査の義務付け。</w:t>
      </w:r>
    </w:p>
    <w:p w14:paraId="7904350E"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有料での検査義務付け、提出しない場合は有給で休ませる。</w:t>
      </w:r>
    </w:p>
    <w:p w14:paraId="317451E6"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未接種者のみ検査提出回数を多くさせられる。</w:t>
      </w:r>
    </w:p>
    <w:p w14:paraId="5676A91D"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未接種者のみ陰性証明書退出命令</w:t>
      </w:r>
    </w:p>
    <w:p w14:paraId="21429F18"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しつこい接種勧奨</w:t>
      </w:r>
    </w:p>
    <w:p w14:paraId="13DE223B"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職場の業務内容を変えられる。</w:t>
      </w:r>
    </w:p>
    <w:p w14:paraId="4BD3E1FD"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面接でほぼ決まっていたのに未接種を伝えると落とされた</w:t>
      </w:r>
    </w:p>
    <w:p w14:paraId="1A91755D"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未接種者がいると接種率が１００％にならないからとテレワークを進められる。</w:t>
      </w:r>
    </w:p>
    <w:p w14:paraId="59502B14"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接種状況の挙手</w:t>
      </w:r>
    </w:p>
    <w:p w14:paraId="7391843D"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接種状況の表などを誰でも見られるところに貼られる。</w:t>
      </w:r>
    </w:p>
    <w:p w14:paraId="308B2088"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勝手に有給を設定され接種に行かされた。</w:t>
      </w:r>
    </w:p>
    <w:p w14:paraId="646BCB5C"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接種しないとクビ、仕事がもらえないなどの事実上解雇通告</w:t>
      </w:r>
    </w:p>
    <w:p w14:paraId="16656CFA" w14:textId="77777777" w:rsidR="0035165B" w:rsidRPr="00E256D5" w:rsidRDefault="0035165B" w:rsidP="0035165B">
      <w:pPr>
        <w:pStyle w:val="ae"/>
        <w:numPr>
          <w:ilvl w:val="0"/>
          <w:numId w:val="5"/>
        </w:numPr>
        <w:ind w:leftChars="0"/>
        <w:jc w:val="left"/>
        <w:rPr>
          <w:rFonts w:ascii="ＭＳ 明朝" w:eastAsia="ＭＳ 明朝" w:hAnsi="ＭＳ 明朝"/>
          <w:szCs w:val="21"/>
        </w:rPr>
      </w:pPr>
      <w:r w:rsidRPr="00E256D5">
        <w:rPr>
          <w:rFonts w:ascii="ＭＳ 明朝" w:eastAsia="ＭＳ 明朝" w:hAnsi="ＭＳ 明朝" w:hint="eastAsia"/>
          <w:szCs w:val="21"/>
        </w:rPr>
        <w:t>未接種者のみ行動履歴提出させられ誰でも見られる場所に掲示された。</w:t>
      </w:r>
    </w:p>
    <w:p w14:paraId="4C128385"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大企業から未接種者は構内立ち入り禁止と言われ業務が滞っている。</w:t>
      </w:r>
    </w:p>
    <w:p w14:paraId="7D4C50D7"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未接種者は出歩くなと言われた。</w:t>
      </w:r>
    </w:p>
    <w:p w14:paraId="73C64BE7"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立場が上の知り合いから強引に強く勧められる。</w:t>
      </w:r>
    </w:p>
    <w:p w14:paraId="195ACA3E"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未接種者に対しての、近寄るな、触るな、しゃべるな、などの暴言</w:t>
      </w:r>
    </w:p>
    <w:p w14:paraId="4B0D6099"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ワクチンのデメリットなどを知ってもらう活動をしている人への行政からの脅迫</w:t>
      </w:r>
    </w:p>
    <w:p w14:paraId="5B3FB0A3"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店舗などの接種者のみの優遇（某温泉施設は送迎バスに未接種者は乗れない）</w:t>
      </w:r>
    </w:p>
    <w:p w14:paraId="35683C00"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福祉施設に入所している家族に会えないため嫌だったけど接種した。</w:t>
      </w:r>
    </w:p>
    <w:p w14:paraId="7AD29D38"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自分で調べて打ちたくない子どもに対する親の強制(実際子どもからの相談2件あり</w:t>
      </w:r>
      <w:r w:rsidRPr="00305852">
        <w:rPr>
          <w:rFonts w:ascii="ＭＳ 明朝" w:eastAsia="ＭＳ 明朝" w:hAnsi="ＭＳ 明朝"/>
          <w:szCs w:val="21"/>
        </w:rPr>
        <w:t>)</w:t>
      </w:r>
    </w:p>
    <w:p w14:paraId="7CE669A5"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薬物に対しアレルギーがあるにも関わらず主治医から強く勧められる。</w:t>
      </w:r>
    </w:p>
    <w:p w14:paraId="2E6FEC55"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学校や市からのワクチン接種に関するアンケートを取られた。</w:t>
      </w:r>
    </w:p>
    <w:p w14:paraId="16CA496E"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職場からかなり強制的に接種させられ、副反応が酷く、いくつもの病院に行き、後遺症も残り、2回目の接種ができなかったが、尚接種ができないことを責められる言動を繰り返され、4月からの契約を更新させてもらえなかった。副反応と思われる体調不良のため会社を休むことが増え、医療機関受診により金銭的負担も大きく、なおかつ解雇された。</w:t>
      </w:r>
    </w:p>
    <w:p w14:paraId="696FBE8D"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マスク未着用入店拒否</w:t>
      </w:r>
    </w:p>
    <w:p w14:paraId="7EEE0CE6" w14:textId="77777777" w:rsidR="0035165B" w:rsidRPr="00305852" w:rsidRDefault="0035165B" w:rsidP="0035165B">
      <w:pPr>
        <w:pStyle w:val="ae"/>
        <w:numPr>
          <w:ilvl w:val="0"/>
          <w:numId w:val="5"/>
        </w:numPr>
        <w:ind w:leftChars="0"/>
        <w:jc w:val="left"/>
        <w:rPr>
          <w:rFonts w:ascii="ＭＳ 明朝" w:eastAsia="ＭＳ 明朝" w:hAnsi="ＭＳ 明朝"/>
          <w:szCs w:val="21"/>
        </w:rPr>
      </w:pPr>
      <w:r w:rsidRPr="00305852">
        <w:rPr>
          <w:rFonts w:ascii="ＭＳ 明朝" w:eastAsia="ＭＳ 明朝" w:hAnsi="ＭＳ 明朝" w:hint="eastAsia"/>
          <w:szCs w:val="21"/>
        </w:rPr>
        <w:t>ノーマスクを理由に子どもが途中でバスを降ろされた</w:t>
      </w:r>
    </w:p>
    <w:p w14:paraId="0D71C00E" w14:textId="77777777" w:rsidR="0035165B" w:rsidRPr="00E256D5" w:rsidRDefault="0035165B" w:rsidP="0035165B">
      <w:pPr>
        <w:ind w:firstLineChars="400" w:firstLine="840"/>
        <w:jc w:val="left"/>
        <w:rPr>
          <w:rFonts w:ascii="ＭＳ 明朝" w:eastAsia="ＭＳ 明朝" w:hAnsi="ＭＳ 明朝"/>
          <w:szCs w:val="21"/>
        </w:rPr>
      </w:pPr>
      <w:r w:rsidRPr="00E256D5">
        <w:rPr>
          <w:rFonts w:ascii="ＭＳ 明朝" w:eastAsia="ＭＳ 明朝" w:hAnsi="ＭＳ 明朝" w:hint="eastAsia"/>
          <w:szCs w:val="21"/>
        </w:rPr>
        <w:t>など</w:t>
      </w:r>
    </w:p>
    <w:p w14:paraId="5FE18D29" w14:textId="77777777" w:rsidR="0035165B" w:rsidRPr="00305852" w:rsidRDefault="0035165B" w:rsidP="0035165B">
      <w:pPr>
        <w:pStyle w:val="ae"/>
        <w:ind w:leftChars="0" w:left="930"/>
        <w:jc w:val="left"/>
        <w:rPr>
          <w:rFonts w:ascii="ＭＳ 明朝" w:eastAsia="ＭＳ 明朝" w:hAnsi="ＭＳ 明朝"/>
          <w:szCs w:val="21"/>
        </w:rPr>
      </w:pPr>
    </w:p>
    <w:p w14:paraId="49E76555" w14:textId="77777777" w:rsidR="003530E1" w:rsidRDefault="003530E1" w:rsidP="0035165B">
      <w:pPr>
        <w:rPr>
          <w:rFonts w:ascii="ＭＳ 明朝" w:eastAsia="ＭＳ 明朝" w:hAnsi="ＭＳ 明朝"/>
          <w:szCs w:val="21"/>
        </w:rPr>
      </w:pPr>
    </w:p>
    <w:p w14:paraId="6AF140F3" w14:textId="77777777" w:rsidR="0035165B" w:rsidRPr="00E256D5" w:rsidRDefault="0035165B" w:rsidP="0035165B">
      <w:pPr>
        <w:rPr>
          <w:rFonts w:ascii="ＭＳ 明朝" w:eastAsia="ＭＳ 明朝" w:hAnsi="ＭＳ 明朝"/>
          <w:szCs w:val="21"/>
        </w:rPr>
      </w:pPr>
      <w:r>
        <w:rPr>
          <w:rFonts w:ascii="ＭＳ 明朝" w:eastAsia="ＭＳ 明朝" w:hAnsi="ＭＳ 明朝" w:hint="eastAsia"/>
          <w:szCs w:val="21"/>
        </w:rPr>
        <w:lastRenderedPageBreak/>
        <w:t>（資料２）</w:t>
      </w:r>
    </w:p>
    <w:p w14:paraId="44558910" w14:textId="77777777" w:rsidR="0035165B" w:rsidRPr="00305852" w:rsidRDefault="0035165B" w:rsidP="0035165B">
      <w:pPr>
        <w:pStyle w:val="ae"/>
        <w:ind w:leftChars="0" w:left="360"/>
        <w:rPr>
          <w:rFonts w:ascii="ＭＳ 明朝" w:eastAsia="ＭＳ 明朝" w:hAnsi="ＭＳ 明朝"/>
          <w:szCs w:val="21"/>
        </w:rPr>
      </w:pPr>
      <w:r w:rsidRPr="00305852">
        <w:rPr>
          <w:rFonts w:ascii="ＭＳ 明朝" w:eastAsia="ＭＳ 明朝" w:hAnsi="ＭＳ 明朝" w:hint="eastAsia"/>
          <w:szCs w:val="21"/>
        </w:rPr>
        <w:t>条例を制定した自治体</w:t>
      </w:r>
    </w:p>
    <w:p w14:paraId="2077FC1D"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長野県</w:t>
      </w:r>
    </w:p>
    <w:p w14:paraId="360F9B15"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岐阜県</w:t>
      </w:r>
    </w:p>
    <w:p w14:paraId="0FBD5776"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石川県</w:t>
      </w:r>
    </w:p>
    <w:p w14:paraId="6DD113BE"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和歌山県</w:t>
      </w:r>
    </w:p>
    <w:p w14:paraId="08EF63FA"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三重県</w:t>
      </w:r>
    </w:p>
    <w:p w14:paraId="62DB1C59"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鳥取県</w:t>
      </w:r>
    </w:p>
    <w:p w14:paraId="0ADB7AD2"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高知県</w:t>
      </w:r>
    </w:p>
    <w:p w14:paraId="210380C4"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徳島県</w:t>
      </w:r>
    </w:p>
    <w:p w14:paraId="1E6F94B4"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兵庫県</w:t>
      </w:r>
    </w:p>
    <w:p w14:paraId="39A88B64"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滋賀県</w:t>
      </w:r>
    </w:p>
    <w:p w14:paraId="11F8588B"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兵庫県明石市</w:t>
      </w:r>
    </w:p>
    <w:p w14:paraId="7F697E78"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栃木県那須塩原市</w:t>
      </w:r>
    </w:p>
    <w:p w14:paraId="0D25C7B8"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愛知県大府</w:t>
      </w:r>
    </w:p>
    <w:p w14:paraId="7D6B96B6" w14:textId="77777777" w:rsidR="0035165B"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兵庫県彦根市</w:t>
      </w:r>
    </w:p>
    <w:p w14:paraId="2381BF27" w14:textId="77777777" w:rsidR="0035165B" w:rsidRPr="00305852" w:rsidRDefault="0035165B" w:rsidP="0035165B">
      <w:pPr>
        <w:pStyle w:val="ae"/>
        <w:numPr>
          <w:ilvl w:val="0"/>
          <w:numId w:val="3"/>
        </w:numPr>
        <w:ind w:leftChars="0"/>
        <w:rPr>
          <w:rFonts w:ascii="ＭＳ 明朝" w:eastAsia="ＭＳ 明朝" w:hAnsi="ＭＳ 明朝"/>
          <w:szCs w:val="21"/>
        </w:rPr>
      </w:pPr>
      <w:r>
        <w:rPr>
          <w:rFonts w:ascii="ＭＳ 明朝" w:eastAsia="ＭＳ 明朝" w:hAnsi="ＭＳ 明朝" w:hint="eastAsia"/>
          <w:szCs w:val="21"/>
        </w:rPr>
        <w:t>大阪府高槻市</w:t>
      </w:r>
    </w:p>
    <w:p w14:paraId="438EF889" w14:textId="77777777" w:rsidR="0035165B" w:rsidRPr="00305852" w:rsidRDefault="0035165B" w:rsidP="0035165B">
      <w:pPr>
        <w:pStyle w:val="ae"/>
        <w:numPr>
          <w:ilvl w:val="0"/>
          <w:numId w:val="3"/>
        </w:numPr>
        <w:ind w:leftChars="0"/>
        <w:rPr>
          <w:rFonts w:ascii="ＭＳ 明朝" w:eastAsia="ＭＳ 明朝" w:hAnsi="ＭＳ 明朝"/>
          <w:szCs w:val="21"/>
        </w:rPr>
      </w:pPr>
      <w:r w:rsidRPr="00305852">
        <w:rPr>
          <w:rFonts w:ascii="ＭＳ 明朝" w:eastAsia="ＭＳ 明朝" w:hAnsi="ＭＳ 明朝" w:hint="eastAsia"/>
          <w:szCs w:val="21"/>
        </w:rPr>
        <w:t>千葉県柏市（公共事業においてワクチン・検査パッケージを適用しない）</w:t>
      </w:r>
    </w:p>
    <w:p w14:paraId="5EE1708A" w14:textId="77777777" w:rsidR="0035165B" w:rsidRPr="00305852" w:rsidRDefault="0035165B" w:rsidP="0035165B">
      <w:pPr>
        <w:ind w:left="570"/>
        <w:rPr>
          <w:rFonts w:ascii="ＭＳ 明朝" w:eastAsia="ＭＳ 明朝" w:hAnsi="ＭＳ 明朝"/>
          <w:szCs w:val="21"/>
        </w:rPr>
      </w:pPr>
    </w:p>
    <w:p w14:paraId="09A756FF" w14:textId="77777777" w:rsidR="0035165B" w:rsidRPr="00305852" w:rsidRDefault="0035165B" w:rsidP="0035165B">
      <w:pPr>
        <w:ind w:left="570"/>
        <w:rPr>
          <w:rFonts w:ascii="ＭＳ 明朝" w:eastAsia="ＭＳ 明朝" w:hAnsi="ＭＳ 明朝"/>
          <w:szCs w:val="21"/>
        </w:rPr>
      </w:pPr>
      <w:r w:rsidRPr="00305852">
        <w:rPr>
          <w:rFonts w:ascii="ＭＳ 明朝" w:eastAsia="ＭＳ 明朝" w:hAnsi="ＭＳ 明朝" w:hint="eastAsia"/>
          <w:szCs w:val="21"/>
        </w:rPr>
        <w:t>（資料</w:t>
      </w:r>
      <w:r>
        <w:rPr>
          <w:rFonts w:ascii="ＭＳ 明朝" w:eastAsia="ＭＳ 明朝" w:hAnsi="ＭＳ 明朝" w:hint="eastAsia"/>
          <w:szCs w:val="21"/>
        </w:rPr>
        <w:t>３</w:t>
      </w:r>
      <w:r w:rsidRPr="00305852">
        <w:rPr>
          <w:rFonts w:ascii="ＭＳ 明朝" w:eastAsia="ＭＳ 明朝" w:hAnsi="ＭＳ 明朝" w:hint="eastAsia"/>
          <w:szCs w:val="21"/>
        </w:rPr>
        <w:t>）</w:t>
      </w:r>
    </w:p>
    <w:p w14:paraId="73C12796" w14:textId="77777777" w:rsidR="0035165B" w:rsidRPr="00305852" w:rsidRDefault="0035165B" w:rsidP="0035165B">
      <w:pPr>
        <w:ind w:left="570"/>
        <w:rPr>
          <w:rFonts w:ascii="ＭＳ 明朝" w:eastAsia="ＭＳ 明朝" w:hAnsi="ＭＳ 明朝"/>
          <w:szCs w:val="21"/>
        </w:rPr>
      </w:pPr>
      <w:r w:rsidRPr="00305852">
        <w:rPr>
          <w:rFonts w:ascii="ＭＳ 明朝" w:eastAsia="ＭＳ 明朝" w:hAnsi="ＭＳ 明朝" w:hint="eastAsia"/>
          <w:szCs w:val="21"/>
        </w:rPr>
        <w:t>新型コロナワクチン未接種者などへの差別をなくす声明を発表した弁護士会等</w:t>
      </w:r>
    </w:p>
    <w:p w14:paraId="5418931D"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日弁連</w:t>
      </w:r>
    </w:p>
    <w:p w14:paraId="4DD08F7C"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埼玉県弁護士会</w:t>
      </w:r>
    </w:p>
    <w:p w14:paraId="551D5A9E"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神奈川県弁護士会</w:t>
      </w:r>
    </w:p>
    <w:p w14:paraId="622A3FAE"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兵庫県弁護士会</w:t>
      </w:r>
    </w:p>
    <w:p w14:paraId="09D9DFB7"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山梨県弁護士会</w:t>
      </w:r>
    </w:p>
    <w:p w14:paraId="0668195F" w14:textId="77777777" w:rsidR="0035165B" w:rsidRPr="00305852" w:rsidRDefault="0035165B" w:rsidP="0035165B">
      <w:pPr>
        <w:pStyle w:val="ae"/>
        <w:numPr>
          <w:ilvl w:val="0"/>
          <w:numId w:val="4"/>
        </w:numPr>
        <w:ind w:leftChars="0"/>
        <w:rPr>
          <w:rFonts w:ascii="ＭＳ 明朝" w:eastAsia="ＭＳ 明朝" w:hAnsi="ＭＳ 明朝"/>
          <w:szCs w:val="21"/>
        </w:rPr>
      </w:pPr>
      <w:r w:rsidRPr="00305852">
        <w:rPr>
          <w:rFonts w:ascii="ＭＳ 明朝" w:eastAsia="ＭＳ 明朝" w:hAnsi="ＭＳ 明朝" w:hint="eastAsia"/>
          <w:szCs w:val="21"/>
        </w:rPr>
        <w:t>青年司法書士10団体による共同声明</w:t>
      </w:r>
    </w:p>
    <w:p w14:paraId="62A1F33A" w14:textId="77777777" w:rsidR="0035165B" w:rsidRPr="00305852" w:rsidRDefault="0035165B" w:rsidP="0035165B">
      <w:pPr>
        <w:pStyle w:val="ae"/>
        <w:ind w:leftChars="0" w:left="930"/>
        <w:rPr>
          <w:rFonts w:ascii="ＭＳ 明朝" w:eastAsia="ＭＳ 明朝" w:hAnsi="ＭＳ 明朝"/>
          <w:szCs w:val="21"/>
        </w:rPr>
      </w:pPr>
    </w:p>
    <w:p w14:paraId="79FCEE3B" w14:textId="77777777" w:rsidR="0035165B" w:rsidRDefault="0035165B" w:rsidP="0035165B">
      <w:pPr>
        <w:rPr>
          <w:rFonts w:ascii="ＭＳ 明朝" w:eastAsia="ＭＳ 明朝" w:hAnsi="ＭＳ 明朝"/>
          <w:szCs w:val="21"/>
        </w:rPr>
      </w:pPr>
      <w:bookmarkStart w:id="0" w:name="_Hlk95946763"/>
      <w:r>
        <w:rPr>
          <w:rFonts w:ascii="ＭＳ 明朝" w:eastAsia="ＭＳ 明朝" w:hAnsi="ＭＳ 明朝" w:hint="eastAsia"/>
          <w:szCs w:val="21"/>
        </w:rPr>
        <w:t>（資料４）</w:t>
      </w:r>
    </w:p>
    <w:p w14:paraId="774C386E" w14:textId="77777777" w:rsidR="0035165B" w:rsidRDefault="0035165B" w:rsidP="0035165B">
      <w:pPr>
        <w:rPr>
          <w:rFonts w:ascii="ＭＳ 明朝" w:eastAsia="ＭＳ 明朝" w:hAnsi="ＭＳ 明朝"/>
          <w:szCs w:val="21"/>
        </w:rPr>
      </w:pPr>
      <w:r>
        <w:rPr>
          <w:rFonts w:ascii="ＭＳ 明朝" w:eastAsia="ＭＳ 明朝" w:hAnsi="ＭＳ 明朝" w:hint="eastAsia"/>
          <w:szCs w:val="21"/>
        </w:rPr>
        <w:t xml:space="preserve">　　泉大津市　市著からのメッセージ</w:t>
      </w:r>
    </w:p>
    <w:p w14:paraId="421DBC7C" w14:textId="77777777" w:rsidR="0035165B" w:rsidRDefault="0035165B" w:rsidP="0035165B">
      <w:pPr>
        <w:rPr>
          <w:rFonts w:ascii="ＭＳ 明朝" w:eastAsia="ＭＳ 明朝" w:hAnsi="ＭＳ 明朝"/>
          <w:szCs w:val="21"/>
        </w:rPr>
      </w:pPr>
      <w:r>
        <w:rPr>
          <w:rFonts w:ascii="ＭＳ 明朝" w:eastAsia="ＭＳ 明朝" w:hAnsi="ＭＳ 明朝" w:hint="eastAsia"/>
          <w:szCs w:val="21"/>
        </w:rPr>
        <w:t xml:space="preserve">　　</w:t>
      </w:r>
      <w:hyperlink r:id="rId8" w:history="1">
        <w:r w:rsidRPr="00C74063">
          <w:rPr>
            <w:rStyle w:val="ad"/>
            <w:szCs w:val="21"/>
          </w:rPr>
          <w:t>https://www.city.izumiotsu.lg.jp/material/files/group/33/20220203sityoumesse-ji.pdf</w:t>
        </w:r>
      </w:hyperlink>
    </w:p>
    <w:p w14:paraId="09D4C9E0" w14:textId="77777777" w:rsidR="0035165B" w:rsidRDefault="0035165B" w:rsidP="0035165B">
      <w:pPr>
        <w:rPr>
          <w:rFonts w:ascii="ＭＳ 明朝" w:eastAsia="ＭＳ 明朝" w:hAnsi="ＭＳ 明朝"/>
          <w:szCs w:val="21"/>
        </w:rPr>
      </w:pPr>
      <w:r>
        <w:rPr>
          <w:rFonts w:ascii="ＭＳ 明朝" w:eastAsia="ＭＳ 明朝" w:hAnsi="ＭＳ 明朝" w:hint="eastAsia"/>
          <w:szCs w:val="21"/>
        </w:rPr>
        <w:t>（資料５）</w:t>
      </w:r>
    </w:p>
    <w:p w14:paraId="0BBFD7FF" w14:textId="77777777" w:rsidR="0035165B" w:rsidRDefault="0035165B" w:rsidP="0035165B">
      <w:pPr>
        <w:rPr>
          <w:rFonts w:ascii="ＭＳ 明朝" w:eastAsia="ＭＳ 明朝" w:hAnsi="ＭＳ 明朝"/>
          <w:szCs w:val="21"/>
        </w:rPr>
      </w:pPr>
      <w:r>
        <w:rPr>
          <w:rFonts w:ascii="ＭＳ 明朝" w:eastAsia="ＭＳ 明朝" w:hAnsi="ＭＳ 明朝" w:hint="eastAsia"/>
          <w:szCs w:val="21"/>
        </w:rPr>
        <w:t xml:space="preserve">　　高槻市　ワクハラポスター</w:t>
      </w:r>
    </w:p>
    <w:p w14:paraId="21349A3D" w14:textId="3A08E2FA" w:rsidR="0035165B" w:rsidRDefault="00E25AB0" w:rsidP="0035165B">
      <w:pPr>
        <w:ind w:firstLineChars="200" w:firstLine="420"/>
        <w:rPr>
          <w:rFonts w:ascii="ＭＳ 明朝" w:eastAsia="ＭＳ 明朝" w:hAnsi="ＭＳ 明朝"/>
          <w:szCs w:val="21"/>
        </w:rPr>
      </w:pPr>
      <w:hyperlink r:id="rId9" w:history="1">
        <w:r w:rsidR="0035165B" w:rsidRPr="008E31C1">
          <w:rPr>
            <w:rStyle w:val="ad"/>
            <w:rFonts w:ascii="ＭＳ 明朝" w:eastAsia="ＭＳ 明朝" w:hAnsi="ＭＳ 明朝"/>
            <w:szCs w:val="21"/>
          </w:rPr>
          <w:t>http://www.city.takatsuki.osaka.jp/ikkrwebBrowse/material/files/group/30/wakuharaposter.pdf</w:t>
        </w:r>
      </w:hyperlink>
      <w:bookmarkEnd w:id="0"/>
    </w:p>
    <w:p w14:paraId="4F989BDA" w14:textId="49A8D706" w:rsidR="0035165B" w:rsidRDefault="00E25AB0" w:rsidP="0035165B">
      <w:pPr>
        <w:rPr>
          <w:rFonts w:ascii="ＭＳ 明朝" w:eastAsia="ＭＳ 明朝" w:hAnsi="ＭＳ 明朝"/>
          <w:szCs w:val="21"/>
        </w:rPr>
      </w:pPr>
      <w:r>
        <w:rPr>
          <w:rFonts w:ascii="ＭＳ 明朝" w:eastAsia="ＭＳ 明朝" w:hAnsi="ＭＳ 明朝"/>
          <w:noProof/>
          <w:szCs w:val="21"/>
        </w:rPr>
        <w:lastRenderedPageBreak/>
        <w:object w:dxaOrig="1440" w:dyaOrig="1440" w14:anchorId="09699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5.4pt;width:478.95pt;height:691.85pt;z-index:251659264;mso-position-horizontal:center;mso-position-horizontal-relative:text;mso-position-vertical:absolute;mso-position-vertical-relative:text">
            <v:imagedata r:id="rId10" o:title=""/>
            <w10:wrap type="square"/>
          </v:shape>
          <o:OLEObject Type="Embed" ProgID="Acrobat.Document.DC" ShapeID="_x0000_s1028" DrawAspect="Content" ObjectID="_1726480983" r:id="rId11"/>
        </w:object>
      </w:r>
    </w:p>
    <w:p w14:paraId="4D274BEA" w14:textId="77777777" w:rsidR="003530E1" w:rsidRDefault="0035165B" w:rsidP="003530E1">
      <w:pPr>
        <w:jc w:val="center"/>
        <w:rPr>
          <w:rFonts w:ascii="ＭＳ 明朝" w:eastAsia="ＭＳ 明朝" w:hAnsi="ＭＳ 明朝"/>
          <w:szCs w:val="21"/>
        </w:rPr>
      </w:pPr>
      <w:r>
        <w:rPr>
          <w:rFonts w:ascii="ＭＳ 明朝" w:eastAsia="ＭＳ 明朝" w:hAnsi="ＭＳ 明朝"/>
          <w:szCs w:val="21"/>
        </w:rPr>
        <w:object w:dxaOrig="15481" w:dyaOrig="21900" w14:anchorId="0D3C648F">
          <v:shape id="_x0000_i1026" type="#_x0000_t75" style="width:433.5pt;height:613.5pt" o:ole="">
            <v:imagedata r:id="rId12" o:title=""/>
          </v:shape>
          <o:OLEObject Type="Embed" ProgID="Acrobat.Document.DC" ShapeID="_x0000_i1026" DrawAspect="Content" ObjectID="_1726480982" r:id="rId13"/>
        </w:object>
      </w:r>
    </w:p>
    <w:p w14:paraId="234DDE39" w14:textId="77777777" w:rsidR="003530E1" w:rsidRDefault="003530E1" w:rsidP="003530E1">
      <w:pPr>
        <w:jc w:val="center"/>
        <w:rPr>
          <w:rFonts w:ascii="ＭＳ 明朝" w:eastAsia="ＭＳ 明朝" w:hAnsi="ＭＳ 明朝"/>
          <w:szCs w:val="21"/>
        </w:rPr>
      </w:pPr>
    </w:p>
    <w:p w14:paraId="7D52ED9F" w14:textId="77777777" w:rsidR="003530E1" w:rsidRDefault="003530E1" w:rsidP="003530E1">
      <w:pPr>
        <w:jc w:val="center"/>
        <w:rPr>
          <w:rFonts w:ascii="ＭＳ 明朝" w:eastAsia="ＭＳ 明朝" w:hAnsi="ＭＳ 明朝"/>
          <w:szCs w:val="21"/>
        </w:rPr>
      </w:pPr>
    </w:p>
    <w:p w14:paraId="7172E073" w14:textId="77777777" w:rsidR="003530E1" w:rsidRDefault="003530E1" w:rsidP="003530E1">
      <w:pPr>
        <w:jc w:val="center"/>
        <w:rPr>
          <w:rFonts w:ascii="ＭＳ 明朝" w:eastAsia="ＭＳ 明朝" w:hAnsi="ＭＳ 明朝"/>
          <w:szCs w:val="21"/>
        </w:rPr>
      </w:pPr>
    </w:p>
    <w:p w14:paraId="70F20522" w14:textId="77777777" w:rsidR="0035165B" w:rsidRPr="003530E1" w:rsidRDefault="0035165B" w:rsidP="0035165B">
      <w:pPr>
        <w:jc w:val="left"/>
        <w:rPr>
          <w:rFonts w:ascii="ＭＳ 明朝" w:eastAsia="ＭＳ 明朝" w:hAnsi="ＭＳ 明朝"/>
          <w:szCs w:val="21"/>
        </w:rPr>
      </w:pPr>
      <w:bookmarkStart w:id="1" w:name="_GoBack"/>
      <w:bookmarkEnd w:id="1"/>
    </w:p>
    <w:sectPr w:rsidR="0035165B" w:rsidRPr="003530E1" w:rsidSect="00F34ECE">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FD1FC" w14:textId="77777777" w:rsidR="00780E82" w:rsidRDefault="00780E82" w:rsidP="004571C6">
      <w:r>
        <w:separator/>
      </w:r>
    </w:p>
  </w:endnote>
  <w:endnote w:type="continuationSeparator" w:id="0">
    <w:p w14:paraId="16BF652B" w14:textId="77777777" w:rsidR="00780E82" w:rsidRDefault="00780E82" w:rsidP="0045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5C087" w14:textId="77777777" w:rsidR="00780E82" w:rsidRDefault="00780E82" w:rsidP="004571C6">
      <w:r>
        <w:separator/>
      </w:r>
    </w:p>
  </w:footnote>
  <w:footnote w:type="continuationSeparator" w:id="0">
    <w:p w14:paraId="1291F512" w14:textId="77777777" w:rsidR="00780E82" w:rsidRDefault="00780E82" w:rsidP="004571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93E33"/>
    <w:multiLevelType w:val="hybridMultilevel"/>
    <w:tmpl w:val="A8680D3C"/>
    <w:lvl w:ilvl="0" w:tplc="41FCEF0C">
      <w:start w:val="1"/>
      <w:numFmt w:val="japaneseCounting"/>
      <w:lvlText w:val="%1、"/>
      <w:lvlJc w:val="left"/>
      <w:pPr>
        <w:ind w:left="420" w:hanging="420"/>
      </w:pPr>
      <w:rPr>
        <w:rFonts w:hint="default"/>
      </w:rPr>
    </w:lvl>
    <w:lvl w:ilvl="1" w:tplc="0B72834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A31CDA"/>
    <w:multiLevelType w:val="hybridMultilevel"/>
    <w:tmpl w:val="7CC4F870"/>
    <w:lvl w:ilvl="0" w:tplc="5762E4BC">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4266073D"/>
    <w:multiLevelType w:val="hybridMultilevel"/>
    <w:tmpl w:val="7BE8FF24"/>
    <w:lvl w:ilvl="0" w:tplc="4A306EA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43F00CE9"/>
    <w:multiLevelType w:val="hybridMultilevel"/>
    <w:tmpl w:val="A5A6402E"/>
    <w:lvl w:ilvl="0" w:tplc="7BDC2E74">
      <w:start w:val="1"/>
      <w:numFmt w:val="decimalFullWidth"/>
      <w:lvlText w:val="%1、"/>
      <w:lvlJc w:val="left"/>
      <w:pPr>
        <w:ind w:left="840" w:hanging="4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6E673403"/>
    <w:multiLevelType w:val="hybridMultilevel"/>
    <w:tmpl w:val="AEFA32E6"/>
    <w:lvl w:ilvl="0" w:tplc="6884238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887"/>
    <w:rsid w:val="00043FD8"/>
    <w:rsid w:val="00075590"/>
    <w:rsid w:val="0007796A"/>
    <w:rsid w:val="000A6C6F"/>
    <w:rsid w:val="000D6CCE"/>
    <w:rsid w:val="00193F24"/>
    <w:rsid w:val="001C6281"/>
    <w:rsid w:val="002867F5"/>
    <w:rsid w:val="002C64CC"/>
    <w:rsid w:val="0030166A"/>
    <w:rsid w:val="0035165B"/>
    <w:rsid w:val="003530E1"/>
    <w:rsid w:val="00373244"/>
    <w:rsid w:val="00426416"/>
    <w:rsid w:val="004450AE"/>
    <w:rsid w:val="004571C6"/>
    <w:rsid w:val="0047105B"/>
    <w:rsid w:val="00481F2C"/>
    <w:rsid w:val="004E6AD6"/>
    <w:rsid w:val="00566151"/>
    <w:rsid w:val="00572ABE"/>
    <w:rsid w:val="005875D9"/>
    <w:rsid w:val="005C2F2F"/>
    <w:rsid w:val="0061270A"/>
    <w:rsid w:val="00620B99"/>
    <w:rsid w:val="0063306B"/>
    <w:rsid w:val="00645E6C"/>
    <w:rsid w:val="00774F75"/>
    <w:rsid w:val="00780E82"/>
    <w:rsid w:val="007B3F1E"/>
    <w:rsid w:val="007D72A7"/>
    <w:rsid w:val="00806F3A"/>
    <w:rsid w:val="00837EF6"/>
    <w:rsid w:val="00850CCC"/>
    <w:rsid w:val="00902F4D"/>
    <w:rsid w:val="00937AC9"/>
    <w:rsid w:val="009B382D"/>
    <w:rsid w:val="009B3FF8"/>
    <w:rsid w:val="009D61E4"/>
    <w:rsid w:val="009E221A"/>
    <w:rsid w:val="00A042D2"/>
    <w:rsid w:val="00A41B01"/>
    <w:rsid w:val="00A77F6D"/>
    <w:rsid w:val="00AC0E0D"/>
    <w:rsid w:val="00B02242"/>
    <w:rsid w:val="00B358E5"/>
    <w:rsid w:val="00B55555"/>
    <w:rsid w:val="00BE38D7"/>
    <w:rsid w:val="00C75120"/>
    <w:rsid w:val="00CA7DD7"/>
    <w:rsid w:val="00CE7037"/>
    <w:rsid w:val="00D26FD1"/>
    <w:rsid w:val="00D2721D"/>
    <w:rsid w:val="00D37049"/>
    <w:rsid w:val="00D72C50"/>
    <w:rsid w:val="00DA5867"/>
    <w:rsid w:val="00DD7531"/>
    <w:rsid w:val="00E14FBB"/>
    <w:rsid w:val="00E25AB0"/>
    <w:rsid w:val="00E36E90"/>
    <w:rsid w:val="00E513A5"/>
    <w:rsid w:val="00EA1DE3"/>
    <w:rsid w:val="00F25220"/>
    <w:rsid w:val="00F34ECE"/>
    <w:rsid w:val="00F776EC"/>
    <w:rsid w:val="00F83887"/>
    <w:rsid w:val="00F87791"/>
    <w:rsid w:val="00FC3E8D"/>
    <w:rsid w:val="00FD11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3109903"/>
  <w15:chartTrackingRefBased/>
  <w15:docId w15:val="{19DF96B9-77E4-409D-8FD4-AD389ED80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2C64C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30166A"/>
    <w:pPr>
      <w:jc w:val="center"/>
    </w:pPr>
    <w:rPr>
      <w:rFonts w:ascii="ＭＳ 明朝" w:eastAsia="ＭＳ 明朝" w:hAnsi="ＭＳ 明朝"/>
      <w:sz w:val="24"/>
      <w:szCs w:val="24"/>
    </w:rPr>
  </w:style>
  <w:style w:type="character" w:customStyle="1" w:styleId="a4">
    <w:name w:val="記 (文字)"/>
    <w:basedOn w:val="a0"/>
    <w:link w:val="a3"/>
    <w:uiPriority w:val="99"/>
    <w:rsid w:val="0030166A"/>
    <w:rPr>
      <w:rFonts w:ascii="ＭＳ 明朝" w:eastAsia="ＭＳ 明朝" w:hAnsi="ＭＳ 明朝"/>
      <w:sz w:val="24"/>
      <w:szCs w:val="24"/>
    </w:rPr>
  </w:style>
  <w:style w:type="paragraph" w:styleId="a5">
    <w:name w:val="Closing"/>
    <w:basedOn w:val="a"/>
    <w:link w:val="a6"/>
    <w:uiPriority w:val="99"/>
    <w:unhideWhenUsed/>
    <w:rsid w:val="0030166A"/>
    <w:pPr>
      <w:jc w:val="right"/>
    </w:pPr>
    <w:rPr>
      <w:rFonts w:ascii="ＭＳ 明朝" w:eastAsia="ＭＳ 明朝" w:hAnsi="ＭＳ 明朝"/>
      <w:sz w:val="24"/>
      <w:szCs w:val="24"/>
    </w:rPr>
  </w:style>
  <w:style w:type="character" w:customStyle="1" w:styleId="a6">
    <w:name w:val="結語 (文字)"/>
    <w:basedOn w:val="a0"/>
    <w:link w:val="a5"/>
    <w:uiPriority w:val="99"/>
    <w:rsid w:val="0030166A"/>
    <w:rPr>
      <w:rFonts w:ascii="ＭＳ 明朝" w:eastAsia="ＭＳ 明朝" w:hAnsi="ＭＳ 明朝"/>
      <w:sz w:val="24"/>
      <w:szCs w:val="24"/>
    </w:rPr>
  </w:style>
  <w:style w:type="paragraph" w:styleId="a7">
    <w:name w:val="header"/>
    <w:basedOn w:val="a"/>
    <w:link w:val="a8"/>
    <w:uiPriority w:val="99"/>
    <w:unhideWhenUsed/>
    <w:rsid w:val="004571C6"/>
    <w:pPr>
      <w:tabs>
        <w:tab w:val="center" w:pos="4252"/>
        <w:tab w:val="right" w:pos="8504"/>
      </w:tabs>
      <w:snapToGrid w:val="0"/>
    </w:pPr>
  </w:style>
  <w:style w:type="character" w:customStyle="1" w:styleId="a8">
    <w:name w:val="ヘッダー (文字)"/>
    <w:basedOn w:val="a0"/>
    <w:link w:val="a7"/>
    <w:uiPriority w:val="99"/>
    <w:rsid w:val="004571C6"/>
  </w:style>
  <w:style w:type="paragraph" w:styleId="a9">
    <w:name w:val="footer"/>
    <w:basedOn w:val="a"/>
    <w:link w:val="aa"/>
    <w:uiPriority w:val="99"/>
    <w:unhideWhenUsed/>
    <w:rsid w:val="004571C6"/>
    <w:pPr>
      <w:tabs>
        <w:tab w:val="center" w:pos="4252"/>
        <w:tab w:val="right" w:pos="8504"/>
      </w:tabs>
      <w:snapToGrid w:val="0"/>
    </w:pPr>
  </w:style>
  <w:style w:type="character" w:customStyle="1" w:styleId="aa">
    <w:name w:val="フッター (文字)"/>
    <w:basedOn w:val="a0"/>
    <w:link w:val="a9"/>
    <w:uiPriority w:val="99"/>
    <w:rsid w:val="004571C6"/>
  </w:style>
  <w:style w:type="paragraph" w:styleId="ab">
    <w:name w:val="Balloon Text"/>
    <w:basedOn w:val="a"/>
    <w:link w:val="ac"/>
    <w:uiPriority w:val="99"/>
    <w:semiHidden/>
    <w:unhideWhenUsed/>
    <w:rsid w:val="00837EF6"/>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837EF6"/>
    <w:rPr>
      <w:rFonts w:asciiTheme="majorHAnsi" w:eastAsiaTheme="majorEastAsia" w:hAnsiTheme="majorHAnsi" w:cstheme="majorBidi"/>
      <w:sz w:val="18"/>
      <w:szCs w:val="18"/>
    </w:rPr>
  </w:style>
  <w:style w:type="character" w:customStyle="1" w:styleId="20">
    <w:name w:val="見出し 2 (文字)"/>
    <w:basedOn w:val="a0"/>
    <w:link w:val="2"/>
    <w:uiPriority w:val="9"/>
    <w:rsid w:val="002C64CC"/>
    <w:rPr>
      <w:rFonts w:ascii="ＭＳ Ｐゴシック" w:eastAsia="ＭＳ Ｐゴシック" w:hAnsi="ＭＳ Ｐゴシック" w:cs="ＭＳ Ｐゴシック"/>
      <w:b/>
      <w:bCs/>
      <w:kern w:val="0"/>
      <w:sz w:val="36"/>
      <w:szCs w:val="36"/>
    </w:rPr>
  </w:style>
  <w:style w:type="paragraph" w:customStyle="1" w:styleId="nobr">
    <w:name w:val="nobr"/>
    <w:basedOn w:val="a"/>
    <w:rsid w:val="002C64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2C64CC"/>
    <w:rPr>
      <w:color w:val="0000FF"/>
      <w:u w:val="single"/>
    </w:rPr>
  </w:style>
  <w:style w:type="paragraph" w:customStyle="1" w:styleId="sc-hmxxxw">
    <w:name w:val="sc-hmxxxw"/>
    <w:basedOn w:val="a"/>
    <w:rsid w:val="002C64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9B3FF8"/>
    <w:pPr>
      <w:ind w:leftChars="400" w:left="840"/>
    </w:pPr>
  </w:style>
  <w:style w:type="paragraph" w:styleId="Web">
    <w:name w:val="Normal (Web)"/>
    <w:basedOn w:val="a"/>
    <w:uiPriority w:val="99"/>
    <w:semiHidden/>
    <w:unhideWhenUsed/>
    <w:rsid w:val="003516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lytxm">
    <w:name w:val="aly_tx_m"/>
    <w:basedOn w:val="a0"/>
    <w:rsid w:val="00774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018534">
      <w:bodyDiv w:val="1"/>
      <w:marLeft w:val="0"/>
      <w:marRight w:val="0"/>
      <w:marTop w:val="0"/>
      <w:marBottom w:val="0"/>
      <w:divBdr>
        <w:top w:val="none" w:sz="0" w:space="0" w:color="auto"/>
        <w:left w:val="none" w:sz="0" w:space="0" w:color="auto"/>
        <w:bottom w:val="none" w:sz="0" w:space="0" w:color="auto"/>
        <w:right w:val="none" w:sz="0" w:space="0" w:color="auto"/>
      </w:divBdr>
      <w:divsChild>
        <w:div w:id="847210998">
          <w:marLeft w:val="240"/>
          <w:marRight w:val="240"/>
          <w:marTop w:val="0"/>
          <w:marBottom w:val="240"/>
          <w:divBdr>
            <w:top w:val="none" w:sz="0" w:space="0" w:color="auto"/>
            <w:left w:val="none" w:sz="0" w:space="0" w:color="auto"/>
            <w:bottom w:val="none" w:sz="0" w:space="0" w:color="auto"/>
            <w:right w:val="none" w:sz="0" w:space="0" w:color="auto"/>
          </w:divBdr>
        </w:div>
        <w:div w:id="876552450">
          <w:marLeft w:val="240"/>
          <w:marRight w:val="240"/>
          <w:marTop w:val="0"/>
          <w:marBottom w:val="240"/>
          <w:divBdr>
            <w:top w:val="none" w:sz="0" w:space="0" w:color="auto"/>
            <w:left w:val="none" w:sz="0" w:space="0" w:color="auto"/>
            <w:bottom w:val="none" w:sz="0" w:space="0" w:color="auto"/>
            <w:right w:val="none" w:sz="0" w:space="0" w:color="auto"/>
          </w:divBdr>
        </w:div>
      </w:divsChild>
    </w:div>
    <w:div w:id="20098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izumiotsu.lg.jp/material/files/group/33/20220203sityoumesse-ji.pdf"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city.takatsuki.osaka.jp/ikkrwebBrowse/material/files/group/30/wakuharaposter.pdf"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4D564-FFCE-4A8E-993D-7FDEACAFC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5</Pages>
  <Words>380</Words>
  <Characters>2166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光昭</dc:creator>
  <cp:keywords/>
  <dc:description/>
  <cp:lastModifiedBy>山田 厚</cp:lastModifiedBy>
  <cp:revision>8</cp:revision>
  <cp:lastPrinted>2022-02-17T06:26:00Z</cp:lastPrinted>
  <dcterms:created xsi:type="dcterms:W3CDTF">2022-02-17T01:47:00Z</dcterms:created>
  <dcterms:modified xsi:type="dcterms:W3CDTF">2022-10-05T04:17:00Z</dcterms:modified>
</cp:coreProperties>
</file>