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10" w:rsidRDefault="008E5810" w:rsidP="008E5810">
      <w:pPr>
        <w:spacing w:line="276" w:lineRule="auto"/>
        <w:jc w:val="right"/>
        <w:rPr>
          <w:rFonts w:asciiTheme="minorEastAsia" w:hAnsiTheme="minorEastAsia" w:cs="ＭＳ 明朝;MS Mincho"/>
          <w:sz w:val="22"/>
        </w:rPr>
      </w:pPr>
    </w:p>
    <w:p w:rsidR="008E5810" w:rsidRPr="00652F55" w:rsidRDefault="008E5810" w:rsidP="008E5810">
      <w:pPr>
        <w:spacing w:line="276" w:lineRule="auto"/>
        <w:ind w:right="478"/>
        <w:jc w:val="right"/>
        <w:rPr>
          <w:rFonts w:asciiTheme="minorEastAsia" w:hAnsiTheme="minorEastAsia"/>
          <w:sz w:val="22"/>
        </w:rPr>
      </w:pPr>
      <w:r>
        <w:rPr>
          <w:rFonts w:asciiTheme="minorEastAsia" w:hAnsiTheme="minorEastAsia" w:cs="ＭＳ 明朝;MS Mincho"/>
          <w:sz w:val="22"/>
        </w:rPr>
        <w:t>〇〇</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議</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会</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議</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長</w:t>
      </w:r>
      <w:r>
        <w:rPr>
          <w:rFonts w:asciiTheme="minorEastAsia" w:hAnsiTheme="minorEastAsia" w:cs="ＭＳ 明朝;MS Mincho"/>
          <w:sz w:val="22"/>
        </w:rPr>
        <w:t xml:space="preserve">　　　　　　　　　　　　　　　　　　</w:t>
      </w:r>
      <w:r w:rsidRPr="00652F55">
        <w:rPr>
          <w:rFonts w:asciiTheme="minorEastAsia" w:hAnsiTheme="minorEastAsia" w:cs="ＭＳ 明朝;MS Mincho"/>
          <w:sz w:val="22"/>
        </w:rPr>
        <w:t>令和</w:t>
      </w:r>
      <w:r w:rsidRPr="00652F55">
        <w:rPr>
          <w:rFonts w:asciiTheme="minorEastAsia" w:hAnsiTheme="minorEastAsia" w:cs="ＭＳ 明朝;MS Mincho" w:hint="eastAsia"/>
          <w:sz w:val="22"/>
        </w:rPr>
        <w:t xml:space="preserve">　３</w:t>
      </w:r>
      <w:r w:rsidRPr="00652F55">
        <w:rPr>
          <w:rFonts w:asciiTheme="minorEastAsia" w:hAnsiTheme="minorEastAsia" w:cs="ＭＳ 明朝;MS Mincho"/>
          <w:sz w:val="22"/>
        </w:rPr>
        <w:t>年</w:t>
      </w:r>
      <w:r>
        <w:rPr>
          <w:rFonts w:asciiTheme="minorEastAsia" w:hAnsiTheme="minorEastAsia" w:cs="ＭＳ 明朝;MS Mincho" w:hint="eastAsia"/>
          <w:sz w:val="22"/>
        </w:rPr>
        <w:t xml:space="preserve">　〇</w:t>
      </w:r>
      <w:r w:rsidRPr="00652F55">
        <w:rPr>
          <w:rFonts w:asciiTheme="minorEastAsia" w:hAnsiTheme="minorEastAsia" w:cs="ＭＳ 明朝;MS Mincho"/>
          <w:sz w:val="22"/>
        </w:rPr>
        <w:t>月</w:t>
      </w:r>
      <w:r>
        <w:rPr>
          <w:rFonts w:asciiTheme="minorEastAsia" w:hAnsiTheme="minorEastAsia" w:cs="ＭＳ 明朝;MS Mincho" w:hint="eastAsia"/>
          <w:sz w:val="22"/>
        </w:rPr>
        <w:t>〇</w:t>
      </w:r>
      <w:r w:rsidRPr="00652F55">
        <w:rPr>
          <w:rFonts w:asciiTheme="minorEastAsia" w:hAnsiTheme="minorEastAsia" w:cs="ＭＳ 明朝;MS Mincho"/>
          <w:sz w:val="22"/>
        </w:rPr>
        <w:t>日</w:t>
      </w:r>
    </w:p>
    <w:p w:rsidR="008E5810" w:rsidRPr="00652F55" w:rsidRDefault="008E5810" w:rsidP="008E5810">
      <w:pPr>
        <w:tabs>
          <w:tab w:val="left" w:pos="6440"/>
        </w:tabs>
        <w:ind w:firstLineChars="100" w:firstLine="220"/>
        <w:rPr>
          <w:rFonts w:asciiTheme="minorEastAsia" w:hAnsiTheme="minorEastAsia" w:cs="ＭＳ 明朝;MS Mincho"/>
          <w:sz w:val="22"/>
        </w:rPr>
      </w:pPr>
    </w:p>
    <w:p w:rsidR="008E5810" w:rsidRPr="00652F55" w:rsidRDefault="008E5810" w:rsidP="008E5810">
      <w:pPr>
        <w:ind w:firstLineChars="1600" w:firstLine="3520"/>
        <w:rPr>
          <w:rFonts w:asciiTheme="minorEastAsia" w:hAnsiTheme="minorEastAsia"/>
          <w:sz w:val="22"/>
        </w:rPr>
      </w:pPr>
      <w:r>
        <w:rPr>
          <w:rFonts w:asciiTheme="minorEastAsia" w:hAnsiTheme="minorEastAsia" w:cs="ＭＳ 明朝;MS Mincho"/>
          <w:sz w:val="22"/>
        </w:rPr>
        <w:t>請願</w:t>
      </w:r>
      <w:r w:rsidRPr="00652F55">
        <w:rPr>
          <w:rFonts w:asciiTheme="minorEastAsia" w:hAnsiTheme="minorEastAsia" w:cs="ＭＳ 明朝;MS Mincho"/>
          <w:sz w:val="22"/>
        </w:rPr>
        <w:t>者</w:t>
      </w:r>
    </w:p>
    <w:p w:rsidR="008E5810" w:rsidRDefault="008E5810" w:rsidP="008E5810">
      <w:pPr>
        <w:rPr>
          <w:rFonts w:asciiTheme="minorEastAsia" w:hAnsiTheme="minorEastAsia" w:cs="ＭＳ 明朝;MS Mincho"/>
          <w:sz w:val="22"/>
        </w:rPr>
      </w:pP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w:t>
      </w: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住　　所　　</w:t>
      </w: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連絡先電話番号　</w:t>
      </w:r>
    </w:p>
    <w:p w:rsidR="008E5810" w:rsidRDefault="008E5810" w:rsidP="008E5810">
      <w:pPr>
        <w:ind w:firstLineChars="300" w:firstLine="660"/>
        <w:rPr>
          <w:rFonts w:asciiTheme="minorEastAsia" w:hAnsiTheme="minorEastAsia" w:cs="ＭＳ 明朝;MS Mincho"/>
          <w:sz w:val="22"/>
        </w:rPr>
      </w:pP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氏　　名　</w:t>
      </w: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w:t>
      </w:r>
      <w:r>
        <w:rPr>
          <w:rFonts w:asciiTheme="minorEastAsia" w:hAnsiTheme="minorEastAsia" w:cs="ＭＳ 明朝;MS Mincho"/>
          <w:sz w:val="22"/>
        </w:rPr>
        <w:t xml:space="preserve">　　　　</w:t>
      </w:r>
    </w:p>
    <w:p w:rsidR="008E5810" w:rsidRPr="00652F55" w:rsidRDefault="008E5810" w:rsidP="008E5810">
      <w:pPr>
        <w:ind w:firstLineChars="650" w:firstLine="3419"/>
        <w:rPr>
          <w:rFonts w:asciiTheme="minorEastAsia" w:hAnsiTheme="minorEastAsia" w:cs="ＭＳ 明朝;MS Mincho"/>
          <w:sz w:val="22"/>
        </w:rPr>
      </w:pPr>
      <w:r w:rsidRPr="00652F55">
        <w:rPr>
          <w:rFonts w:asciiTheme="minorEastAsia" w:hAnsiTheme="minorEastAsia" w:cs="ＭＳ 明朝;MS Mincho"/>
          <w:spacing w:val="153"/>
          <w:kern w:val="0"/>
          <w:sz w:val="22"/>
        </w:rPr>
        <w:t>紹介議</w:t>
      </w:r>
      <w:r w:rsidRPr="00652F55">
        <w:rPr>
          <w:rFonts w:asciiTheme="minorEastAsia" w:hAnsiTheme="minorEastAsia" w:cs="ＭＳ 明朝;MS Mincho"/>
          <w:spacing w:val="1"/>
          <w:kern w:val="0"/>
          <w:sz w:val="22"/>
        </w:rPr>
        <w:t>員</w:t>
      </w:r>
    </w:p>
    <w:p w:rsidR="008E5810" w:rsidRPr="00652F55" w:rsidRDefault="008E5810" w:rsidP="008E5810">
      <w:pPr>
        <w:rPr>
          <w:rFonts w:asciiTheme="minorEastAsia" w:hAnsiTheme="minorEastAsia" w:cs="ＭＳ 明朝;MS Mincho"/>
          <w:sz w:val="22"/>
        </w:rPr>
      </w:pPr>
      <w:r w:rsidRPr="00652F55">
        <w:rPr>
          <w:rFonts w:asciiTheme="minorEastAsia" w:hAnsiTheme="minorEastAsia" w:cs="ＭＳ 明朝;MS Mincho"/>
          <w:sz w:val="22"/>
        </w:rPr>
        <w:t xml:space="preserve">　　　　　　　　　　　　　</w:t>
      </w:r>
      <w:r>
        <w:rPr>
          <w:rFonts w:asciiTheme="minorEastAsia" w:hAnsiTheme="minorEastAsia" w:cs="ＭＳ 明朝;MS Mincho"/>
          <w:sz w:val="22"/>
        </w:rPr>
        <w:t xml:space="preserve">　　</w:t>
      </w:r>
      <w:r w:rsidRPr="00652F55">
        <w:rPr>
          <w:rFonts w:asciiTheme="minorEastAsia" w:hAnsiTheme="minorEastAsia" w:cs="ＭＳ 明朝;MS Mincho"/>
          <w:sz w:val="22"/>
        </w:rPr>
        <w:t xml:space="preserve">　 </w:t>
      </w:r>
      <w:r>
        <w:rPr>
          <w:rFonts w:asciiTheme="minorEastAsia" w:hAnsiTheme="minorEastAsia" w:cs="ＭＳ 明朝;MS Mincho"/>
          <w:sz w:val="22"/>
        </w:rPr>
        <w:t xml:space="preserve">　　</w:t>
      </w:r>
    </w:p>
    <w:p w:rsidR="008E5810" w:rsidRPr="00576D50" w:rsidRDefault="008E5810" w:rsidP="008E5810">
      <w:pPr>
        <w:spacing w:line="276" w:lineRule="auto"/>
        <w:rPr>
          <w:rFonts w:ascii="HGS明朝E" w:eastAsia="HGS明朝E" w:hAnsi="HGS明朝E" w:cs="ＭＳ 明朝;MS Mincho"/>
          <w:sz w:val="28"/>
          <w:szCs w:val="28"/>
        </w:rPr>
      </w:pPr>
      <w:r w:rsidRPr="00576D50">
        <w:rPr>
          <w:rFonts w:ascii="HGS明朝E" w:eastAsia="HGS明朝E" w:hAnsi="HGS明朝E" w:cs="ＭＳ 明朝;MS Mincho"/>
          <w:sz w:val="28"/>
          <w:szCs w:val="28"/>
        </w:rPr>
        <w:t>介護保険の保険料・利用料の過重負担を招かない対策を求める請願</w:t>
      </w:r>
    </w:p>
    <w:p w:rsidR="008E5810" w:rsidRDefault="008E5810" w:rsidP="008E5810">
      <w:pPr>
        <w:spacing w:line="276" w:lineRule="auto"/>
        <w:ind w:firstLineChars="100" w:firstLine="220"/>
        <w:rPr>
          <w:rFonts w:ascii="HGS明朝E" w:eastAsia="HGS明朝E" w:hAnsi="HGS明朝E" w:cs="ＭＳ 明朝;MS Mincho"/>
          <w:sz w:val="22"/>
        </w:rPr>
      </w:pPr>
    </w:p>
    <w:p w:rsidR="008E5810" w:rsidRPr="0011000B" w:rsidRDefault="008E5810" w:rsidP="008E5810">
      <w:pPr>
        <w:spacing w:line="276" w:lineRule="auto"/>
        <w:ind w:firstLineChars="100" w:firstLine="220"/>
        <w:rPr>
          <w:rFonts w:ascii="HGS明朝E" w:eastAsia="HGS明朝E" w:hAnsi="HGS明朝E"/>
          <w:sz w:val="22"/>
        </w:rPr>
      </w:pPr>
      <w:r>
        <w:rPr>
          <w:rFonts w:ascii="HGS明朝E" w:eastAsia="HGS明朝E" w:hAnsi="HGS明朝E" w:cs="ＭＳ 明朝;MS Mincho"/>
          <w:sz w:val="22"/>
        </w:rPr>
        <w:t>請願</w:t>
      </w:r>
      <w:r w:rsidRPr="0011000B">
        <w:rPr>
          <w:rFonts w:ascii="HGS明朝E" w:eastAsia="HGS明朝E" w:hAnsi="HGS明朝E" w:cs="ＭＳ 明朝;MS Mincho"/>
          <w:sz w:val="22"/>
        </w:rPr>
        <w:t>趣旨</w:t>
      </w:r>
    </w:p>
    <w:p w:rsidR="008E5810" w:rsidRPr="00725A62" w:rsidRDefault="008E5810" w:rsidP="008E5810">
      <w:pPr>
        <w:rPr>
          <w:rFonts w:asciiTheme="minorEastAsia" w:hAnsiTheme="minorEastAsia"/>
          <w:sz w:val="22"/>
        </w:rPr>
      </w:pPr>
      <w:r>
        <w:rPr>
          <w:sz w:val="22"/>
        </w:rPr>
        <w:t xml:space="preserve">　高齢化社会にともない介護保険の公的重要性は増しています。しかしながら２０００年の介護保険発足時から保険料は全国平均でも２倍以上となり、給付費の総額も３倍となりました。２０２１年の８月から特別養護老人ホームなどの食費・部屋代が、その人の年金額や預貯金額（株などの有価証券・投資信託・金銀・現金）などによって、月２．２万円～６．８万円</w:t>
      </w:r>
      <w:r w:rsidRPr="00725A62">
        <w:rPr>
          <w:rFonts w:asciiTheme="minorEastAsia" w:hAnsiTheme="minorEastAsia"/>
          <w:sz w:val="22"/>
        </w:rPr>
        <w:t>もの負担増となっています。</w:t>
      </w:r>
    </w:p>
    <w:p w:rsidR="008E5810" w:rsidRDefault="008E5810" w:rsidP="008E5810">
      <w:pPr>
        <w:widowControl/>
        <w:ind w:firstLineChars="100" w:firstLine="220"/>
        <w:jc w:val="left"/>
        <w:textAlignment w:val="baseline"/>
        <w:rPr>
          <w:rFonts w:asciiTheme="minorEastAsia" w:hAnsiTheme="minorEastAsia" w:cs="ＭＳ Ｐゴシック"/>
          <w:bCs/>
          <w:color w:val="323232"/>
          <w:kern w:val="0"/>
          <w:sz w:val="22"/>
        </w:rPr>
      </w:pPr>
      <w:r w:rsidRPr="00725A62">
        <w:rPr>
          <w:rFonts w:asciiTheme="minorEastAsia" w:hAnsiTheme="minorEastAsia"/>
          <w:sz w:val="22"/>
        </w:rPr>
        <w:t>すでに保険料滞納者や利用控えも進んでいます。このままで介護保険法の示す「</w:t>
      </w:r>
      <w:r w:rsidRPr="00725A62">
        <w:rPr>
          <w:rFonts w:asciiTheme="minorEastAsia" w:hAnsiTheme="minorEastAsia" w:cs="ＭＳ Ｐゴシック" w:hint="eastAsia"/>
          <w:color w:val="323232"/>
          <w:kern w:val="0"/>
          <w:sz w:val="22"/>
        </w:rPr>
        <w:t>運営が健全かつ円滑に行われるよう保健医療サービス及び福祉サービスを提供する体制」（第５条）</w:t>
      </w:r>
      <w:r w:rsidRPr="00725A62">
        <w:rPr>
          <w:rFonts w:asciiTheme="minorEastAsia" w:hAnsiTheme="minorEastAsia" w:cs="ＭＳ Ｐゴシック" w:hint="eastAsia"/>
          <w:bCs/>
          <w:color w:val="323232"/>
          <w:kern w:val="0"/>
          <w:sz w:val="22"/>
        </w:rPr>
        <w:t>が崩れかねません。</w:t>
      </w:r>
    </w:p>
    <w:p w:rsidR="008E5810" w:rsidRDefault="008E5810" w:rsidP="008E5810">
      <w:pPr>
        <w:widowControl/>
        <w:ind w:firstLineChars="100" w:firstLine="220"/>
        <w:jc w:val="left"/>
        <w:textAlignment w:val="baseline"/>
        <w:rPr>
          <w:rFonts w:asciiTheme="minorEastAsia" w:hAnsiTheme="minorEastAsia"/>
          <w:sz w:val="22"/>
        </w:rPr>
      </w:pPr>
      <w:r w:rsidRPr="00725A62">
        <w:rPr>
          <w:rFonts w:asciiTheme="minorEastAsia" w:hAnsiTheme="minorEastAsia" w:cs="ＭＳ Ｐゴシック" w:hint="eastAsia"/>
          <w:bCs/>
          <w:color w:val="323232"/>
          <w:kern w:val="0"/>
          <w:sz w:val="22"/>
        </w:rPr>
        <w:t>全国市長会でも「</w:t>
      </w:r>
      <w:r w:rsidRPr="00725A62">
        <w:rPr>
          <w:rFonts w:asciiTheme="minorEastAsia" w:hAnsiTheme="minorEastAsia"/>
          <w:sz w:val="22"/>
        </w:rPr>
        <w:t>都市自治体の財政負担や被保険者の保険料負担が過重とならないよう、国費負担割合を引き上</w:t>
      </w:r>
      <w:r w:rsidRPr="00725A62">
        <w:rPr>
          <w:sz w:val="22"/>
        </w:rPr>
        <w:t>げること」「低所得者に対する介護保険料や利用料の軽減策については、国の責任に</w:t>
      </w:r>
      <w:r w:rsidRPr="00725A62">
        <w:rPr>
          <w:sz w:val="22"/>
        </w:rPr>
        <w:t xml:space="preserve"> </w:t>
      </w:r>
      <w:r w:rsidRPr="00725A62">
        <w:rPr>
          <w:sz w:val="22"/>
        </w:rPr>
        <w:t>おいて財政措置を含め総合的かつ統一的な対策を</w:t>
      </w:r>
      <w:r w:rsidRPr="00EF5235">
        <w:rPr>
          <w:sz w:val="22"/>
        </w:rPr>
        <w:t>講じるよう、抜本的な</w:t>
      </w:r>
      <w:r w:rsidRPr="00EF5235">
        <w:rPr>
          <w:sz w:val="22"/>
        </w:rPr>
        <w:t xml:space="preserve"> </w:t>
      </w:r>
      <w:r w:rsidRPr="00EF5235">
        <w:rPr>
          <w:sz w:val="22"/>
        </w:rPr>
        <w:t>見直しを行うこと</w:t>
      </w:r>
      <w:r>
        <w:rPr>
          <w:sz w:val="22"/>
        </w:rPr>
        <w:t>」（</w:t>
      </w:r>
      <w:r>
        <w:rPr>
          <w:sz w:val="22"/>
        </w:rPr>
        <w:t>2021.6</w:t>
      </w:r>
      <w:r>
        <w:rPr>
          <w:sz w:val="22"/>
        </w:rPr>
        <w:t>全国市長会重点提言）としています。</w:t>
      </w:r>
      <w:r w:rsidRPr="00EF5235">
        <w:rPr>
          <w:sz w:val="22"/>
        </w:rPr>
        <w:t xml:space="preserve"> </w:t>
      </w:r>
      <w:r>
        <w:rPr>
          <w:rFonts w:asciiTheme="minorEastAsia" w:hAnsiTheme="minorEastAsia" w:hint="eastAsia"/>
          <w:sz w:val="22"/>
        </w:rPr>
        <w:t>つきましては、以下の</w:t>
      </w:r>
      <w:r w:rsidRPr="00652F55">
        <w:rPr>
          <w:rFonts w:asciiTheme="minorEastAsia" w:hAnsiTheme="minorEastAsia" w:hint="eastAsia"/>
          <w:sz w:val="22"/>
        </w:rPr>
        <w:t>地方自治</w:t>
      </w:r>
      <w:r>
        <w:rPr>
          <w:rFonts w:asciiTheme="minorEastAsia" w:hAnsiTheme="minorEastAsia" w:hint="eastAsia"/>
          <w:sz w:val="22"/>
        </w:rPr>
        <w:t>法第９９条に基づく意見書を国に提出していただけるよう請願いたし</w:t>
      </w:r>
      <w:r w:rsidRPr="00652F55">
        <w:rPr>
          <w:rFonts w:asciiTheme="minorEastAsia" w:hAnsiTheme="minorEastAsia" w:hint="eastAsia"/>
          <w:sz w:val="22"/>
        </w:rPr>
        <w:t>ます。</w:t>
      </w:r>
    </w:p>
    <w:p w:rsidR="008E5810" w:rsidRDefault="008E5810" w:rsidP="008E5810">
      <w:pPr>
        <w:widowControl/>
        <w:ind w:firstLineChars="100" w:firstLine="220"/>
        <w:jc w:val="left"/>
        <w:textAlignment w:val="baseline"/>
        <w:rPr>
          <w:rFonts w:asciiTheme="minorEastAsia" w:hAnsiTheme="minorEastAsia"/>
          <w:sz w:val="22"/>
        </w:rPr>
      </w:pPr>
    </w:p>
    <w:p w:rsidR="008E5810" w:rsidRPr="0011000B" w:rsidRDefault="008E5810" w:rsidP="008E5810">
      <w:pPr>
        <w:spacing w:line="276" w:lineRule="auto"/>
        <w:rPr>
          <w:rFonts w:ascii="HGS明朝E" w:eastAsia="HGS明朝E" w:hAnsi="HGS明朝E" w:cs="ＭＳ 明朝;MS Mincho"/>
          <w:sz w:val="22"/>
        </w:rPr>
      </w:pPr>
      <w:r w:rsidRPr="0011000B">
        <w:rPr>
          <w:rFonts w:ascii="HGS明朝E" w:eastAsia="HGS明朝E" w:hAnsi="HGS明朝E" w:cs="ＭＳ 明朝;MS Mincho"/>
          <w:sz w:val="22"/>
        </w:rPr>
        <w:t>請願項目</w:t>
      </w:r>
    </w:p>
    <w:p w:rsidR="008E5810" w:rsidRDefault="008E5810" w:rsidP="008E5810">
      <w:pPr>
        <w:ind w:left="220" w:hangingChars="100" w:hanging="220"/>
        <w:rPr>
          <w:sz w:val="22"/>
        </w:rPr>
      </w:pPr>
      <w:r w:rsidRPr="00652F55">
        <w:rPr>
          <w:rFonts w:asciiTheme="minorEastAsia" w:hAnsiTheme="minorEastAsia" w:cs="ＭＳ 明朝;MS Mincho"/>
          <w:sz w:val="22"/>
        </w:rPr>
        <w:t xml:space="preserve">１　</w:t>
      </w:r>
      <w:r>
        <w:rPr>
          <w:rFonts w:asciiTheme="minorEastAsia" w:hAnsiTheme="minorEastAsia" w:cs="ＭＳ 明朝;MS Mincho"/>
          <w:sz w:val="22"/>
        </w:rPr>
        <w:t>被保険者の保険料と利用料が過重負担としないために、</w:t>
      </w:r>
      <w:r w:rsidRPr="00EF5235">
        <w:rPr>
          <w:sz w:val="22"/>
        </w:rPr>
        <w:t>国費負担割合を引き上げる</w:t>
      </w:r>
      <w:r>
        <w:rPr>
          <w:sz w:val="22"/>
        </w:rPr>
        <w:t>こと。</w:t>
      </w:r>
    </w:p>
    <w:p w:rsidR="008E5810" w:rsidRPr="0088183F" w:rsidRDefault="008E5810" w:rsidP="008E5810">
      <w:pPr>
        <w:ind w:left="220" w:hangingChars="100" w:hanging="220"/>
        <w:rPr>
          <w:sz w:val="22"/>
        </w:rPr>
      </w:pPr>
      <w:r>
        <w:rPr>
          <w:sz w:val="22"/>
        </w:rPr>
        <w:t>１　低所得者に対し保険料・利用料の抜本的な軽減策や必要</w:t>
      </w:r>
      <w:bookmarkStart w:id="0" w:name="_GoBack"/>
      <w:bookmarkEnd w:id="0"/>
      <w:r>
        <w:rPr>
          <w:sz w:val="22"/>
        </w:rPr>
        <w:t>に応じて減額免除・徴収猶予制度の周知徹底をはかること、</w:t>
      </w:r>
    </w:p>
    <w:p w:rsidR="008E5810" w:rsidRDefault="008E5810" w:rsidP="008E5810">
      <w:pPr>
        <w:ind w:left="1100" w:hangingChars="500" w:hanging="1100"/>
        <w:rPr>
          <w:rFonts w:asciiTheme="minorEastAsia" w:hAnsiTheme="minorEastAsia" w:cs="ＭＳ 明朝;MS Mincho"/>
          <w:sz w:val="22"/>
        </w:rPr>
      </w:pPr>
    </w:p>
    <w:p w:rsidR="008E5810" w:rsidRPr="00652F55" w:rsidRDefault="008E5810" w:rsidP="008E5810">
      <w:pPr>
        <w:ind w:left="1100" w:hangingChars="500" w:hanging="1100"/>
        <w:rPr>
          <w:rFonts w:asciiTheme="minorEastAsia" w:hAnsiTheme="minorEastAsia" w:cs="ＭＳ 明朝;MS Mincho"/>
          <w:sz w:val="22"/>
        </w:rPr>
      </w:pPr>
      <w:r w:rsidRPr="00652F55">
        <w:rPr>
          <w:rFonts w:asciiTheme="minorEastAsia" w:hAnsiTheme="minorEastAsia" w:cs="ＭＳ 明朝;MS Mincho" w:hint="eastAsia"/>
          <w:sz w:val="22"/>
        </w:rPr>
        <w:t>（</w:t>
      </w:r>
      <w:r w:rsidRPr="00C6728B">
        <w:rPr>
          <w:rFonts w:ascii="HGP創英角ｺﾞｼｯｸUB" w:eastAsia="HGP創英角ｺﾞｼｯｸUB" w:hAnsi="HGP創英角ｺﾞｼｯｸUB" w:cs="ＭＳ 明朝;MS Mincho" w:hint="eastAsia"/>
          <w:sz w:val="22"/>
        </w:rPr>
        <w:t>提出先</w:t>
      </w:r>
      <w:r w:rsidRPr="00652F55">
        <w:rPr>
          <w:rFonts w:asciiTheme="minorEastAsia" w:hAnsiTheme="minorEastAsia" w:cs="ＭＳ 明朝;MS Mincho" w:hint="eastAsia"/>
          <w:sz w:val="22"/>
        </w:rPr>
        <w:t>：衆議院議長、参議院議長、内閣総理大臣、内閣官房長官、総務大臣、財務大臣、厚生労働大臣</w:t>
      </w:r>
      <w:r>
        <w:rPr>
          <w:rFonts w:asciiTheme="minorEastAsia" w:hAnsiTheme="minorEastAsia" w:cs="ＭＳ 明朝;MS Mincho" w:hint="eastAsia"/>
          <w:sz w:val="22"/>
        </w:rPr>
        <w:t>・文部科学大臣</w:t>
      </w:r>
      <w:r w:rsidRPr="00652F55">
        <w:rPr>
          <w:rFonts w:asciiTheme="minorEastAsia" w:hAnsiTheme="minorEastAsia" w:cs="ＭＳ 明朝;MS Mincho" w:hint="eastAsia"/>
          <w:sz w:val="22"/>
        </w:rPr>
        <w:t>）</w:t>
      </w:r>
    </w:p>
    <w:sectPr w:rsidR="008E5810" w:rsidRPr="00652F55" w:rsidSect="00587DC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B2" w:rsidRDefault="00E01AB2" w:rsidP="00C54099">
      <w:r>
        <w:separator/>
      </w:r>
    </w:p>
  </w:endnote>
  <w:endnote w:type="continuationSeparator" w:id="0">
    <w:p w:rsidR="00E01AB2" w:rsidRDefault="00E01AB2" w:rsidP="00C5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MS Mincho">
    <w:altName w:val="ＭＳ 明朝"/>
    <w:panose1 w:val="00000000000000000000"/>
    <w:charset w:val="80"/>
    <w:family w:val="roman"/>
    <w:notTrueType/>
    <w:pitch w:val="default"/>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B5" w:rsidRDefault="005414B5">
    <w:pPr>
      <w:pStyle w:val="a5"/>
      <w:jc w:val="center"/>
    </w:pPr>
  </w:p>
  <w:p w:rsidR="005414B5" w:rsidRDefault="005414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B2" w:rsidRDefault="00E01AB2" w:rsidP="00C54099">
      <w:r>
        <w:separator/>
      </w:r>
    </w:p>
  </w:footnote>
  <w:footnote w:type="continuationSeparator" w:id="0">
    <w:p w:rsidR="00E01AB2" w:rsidRDefault="00E01AB2" w:rsidP="00C5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41D"/>
    <w:multiLevelType w:val="multilevel"/>
    <w:tmpl w:val="64D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E3D6E"/>
    <w:multiLevelType w:val="hybridMultilevel"/>
    <w:tmpl w:val="4C42CDD6"/>
    <w:lvl w:ilvl="0" w:tplc="7F207C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E7B2A"/>
    <w:multiLevelType w:val="multilevel"/>
    <w:tmpl w:val="BEE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E56B3"/>
    <w:multiLevelType w:val="hybridMultilevel"/>
    <w:tmpl w:val="C82A672C"/>
    <w:lvl w:ilvl="0" w:tplc="10E816F2">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E94100A"/>
    <w:multiLevelType w:val="hybridMultilevel"/>
    <w:tmpl w:val="8C867538"/>
    <w:lvl w:ilvl="0" w:tplc="AAE497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24B3"/>
    <w:multiLevelType w:val="multilevel"/>
    <w:tmpl w:val="3A44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B3854"/>
    <w:multiLevelType w:val="hybridMultilevel"/>
    <w:tmpl w:val="C1103B3E"/>
    <w:lvl w:ilvl="0" w:tplc="20C21E4C">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61F0FB6"/>
    <w:multiLevelType w:val="hybridMultilevel"/>
    <w:tmpl w:val="CB9A4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65727B"/>
    <w:multiLevelType w:val="hybridMultilevel"/>
    <w:tmpl w:val="E6665A1A"/>
    <w:lvl w:ilvl="0" w:tplc="E1E4AB22">
      <w:start w:val="3"/>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55315B"/>
    <w:multiLevelType w:val="multilevel"/>
    <w:tmpl w:val="663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35C3F"/>
    <w:multiLevelType w:val="hybridMultilevel"/>
    <w:tmpl w:val="9E24334C"/>
    <w:lvl w:ilvl="0" w:tplc="84726E4A">
      <w:numFmt w:val="bullet"/>
      <w:lvlText w:val="◆"/>
      <w:lvlJc w:val="left"/>
      <w:pPr>
        <w:ind w:left="570" w:hanging="360"/>
      </w:pPr>
      <w:rPr>
        <w:rFonts w:ascii="BIZ UDゴシック" w:eastAsia="BIZ UDゴシック" w:hAnsi="BIZ UD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43F107A"/>
    <w:multiLevelType w:val="hybridMultilevel"/>
    <w:tmpl w:val="AE883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62EA6"/>
    <w:multiLevelType w:val="hybridMultilevel"/>
    <w:tmpl w:val="BE78A44E"/>
    <w:lvl w:ilvl="0" w:tplc="66CE734C">
      <w:start w:val="2"/>
      <w:numFmt w:val="bullet"/>
      <w:lvlText w:val="・"/>
      <w:lvlJc w:val="left"/>
      <w:pPr>
        <w:ind w:left="80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6B4A3D34"/>
    <w:multiLevelType w:val="multilevel"/>
    <w:tmpl w:val="8A9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26E98"/>
    <w:multiLevelType w:val="multilevel"/>
    <w:tmpl w:val="3BCC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C0A5C"/>
    <w:multiLevelType w:val="hybridMultilevel"/>
    <w:tmpl w:val="76FAB93A"/>
    <w:lvl w:ilvl="0" w:tplc="6722DE94">
      <w:start w:val="3"/>
      <w:numFmt w:val="bullet"/>
      <w:lvlText w:val="・"/>
      <w:lvlJc w:val="left"/>
      <w:pPr>
        <w:ind w:left="84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9"/>
  </w:num>
  <w:num w:numId="2">
    <w:abstractNumId w:val="3"/>
  </w:num>
  <w:num w:numId="3">
    <w:abstractNumId w:val="12"/>
  </w:num>
  <w:num w:numId="4">
    <w:abstractNumId w:val="6"/>
  </w:num>
  <w:num w:numId="5">
    <w:abstractNumId w:val="8"/>
  </w:num>
  <w:num w:numId="6">
    <w:abstractNumId w:val="1"/>
  </w:num>
  <w:num w:numId="7">
    <w:abstractNumId w:val="7"/>
  </w:num>
  <w:num w:numId="8">
    <w:abstractNumId w:val="4"/>
  </w:num>
  <w:num w:numId="9">
    <w:abstractNumId w:val="10"/>
  </w:num>
  <w:num w:numId="10">
    <w:abstractNumId w:val="5"/>
  </w:num>
  <w:num w:numId="11">
    <w:abstractNumId w:val="14"/>
  </w:num>
  <w:num w:numId="12">
    <w:abstractNumId w:val="2"/>
  </w:num>
  <w:num w:numId="13">
    <w:abstractNumId w:val="13"/>
  </w:num>
  <w:num w:numId="14">
    <w:abstractNumId w:val="1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A7"/>
    <w:rsid w:val="00001A33"/>
    <w:rsid w:val="00002A26"/>
    <w:rsid w:val="00014EE2"/>
    <w:rsid w:val="00020E2A"/>
    <w:rsid w:val="00023D0B"/>
    <w:rsid w:val="00031E1C"/>
    <w:rsid w:val="0007648D"/>
    <w:rsid w:val="00086210"/>
    <w:rsid w:val="0009188D"/>
    <w:rsid w:val="00093528"/>
    <w:rsid w:val="000B033A"/>
    <w:rsid w:val="000B0E53"/>
    <w:rsid w:val="000C42A7"/>
    <w:rsid w:val="000F54F8"/>
    <w:rsid w:val="00113C68"/>
    <w:rsid w:val="00137788"/>
    <w:rsid w:val="001403A4"/>
    <w:rsid w:val="00146264"/>
    <w:rsid w:val="00152AAE"/>
    <w:rsid w:val="001530F9"/>
    <w:rsid w:val="00181910"/>
    <w:rsid w:val="00195450"/>
    <w:rsid w:val="00197E9A"/>
    <w:rsid w:val="001B55A5"/>
    <w:rsid w:val="001B7988"/>
    <w:rsid w:val="001D2035"/>
    <w:rsid w:val="001E0A9E"/>
    <w:rsid w:val="001F0451"/>
    <w:rsid w:val="001F4FE9"/>
    <w:rsid w:val="001F7539"/>
    <w:rsid w:val="00204193"/>
    <w:rsid w:val="002079ED"/>
    <w:rsid w:val="00220E83"/>
    <w:rsid w:val="00222B4A"/>
    <w:rsid w:val="002333D9"/>
    <w:rsid w:val="00260339"/>
    <w:rsid w:val="0027342A"/>
    <w:rsid w:val="002736AD"/>
    <w:rsid w:val="00273BEF"/>
    <w:rsid w:val="0028575F"/>
    <w:rsid w:val="00291BDF"/>
    <w:rsid w:val="00292D3B"/>
    <w:rsid w:val="002A2661"/>
    <w:rsid w:val="002A6C52"/>
    <w:rsid w:val="002A7621"/>
    <w:rsid w:val="002C0296"/>
    <w:rsid w:val="002C2915"/>
    <w:rsid w:val="002E43E2"/>
    <w:rsid w:val="0030501E"/>
    <w:rsid w:val="00317A7A"/>
    <w:rsid w:val="0032141D"/>
    <w:rsid w:val="003232CB"/>
    <w:rsid w:val="00346010"/>
    <w:rsid w:val="00363C4A"/>
    <w:rsid w:val="003645BB"/>
    <w:rsid w:val="00366A05"/>
    <w:rsid w:val="00383B3E"/>
    <w:rsid w:val="003856AB"/>
    <w:rsid w:val="0038640B"/>
    <w:rsid w:val="00391970"/>
    <w:rsid w:val="003B54C7"/>
    <w:rsid w:val="003C2931"/>
    <w:rsid w:val="003D7134"/>
    <w:rsid w:val="003E43F9"/>
    <w:rsid w:val="003F493C"/>
    <w:rsid w:val="003F54AC"/>
    <w:rsid w:val="004022AE"/>
    <w:rsid w:val="00420EF6"/>
    <w:rsid w:val="004357BC"/>
    <w:rsid w:val="00446216"/>
    <w:rsid w:val="00474F44"/>
    <w:rsid w:val="004815A5"/>
    <w:rsid w:val="00482C9A"/>
    <w:rsid w:val="004869A4"/>
    <w:rsid w:val="004B141F"/>
    <w:rsid w:val="004B26E7"/>
    <w:rsid w:val="004B65BD"/>
    <w:rsid w:val="004B6FFA"/>
    <w:rsid w:val="004C5A78"/>
    <w:rsid w:val="004E18BA"/>
    <w:rsid w:val="004E2270"/>
    <w:rsid w:val="004E2529"/>
    <w:rsid w:val="004F21C0"/>
    <w:rsid w:val="00506AEF"/>
    <w:rsid w:val="00514955"/>
    <w:rsid w:val="00524D97"/>
    <w:rsid w:val="00530FAB"/>
    <w:rsid w:val="005414B5"/>
    <w:rsid w:val="0054743E"/>
    <w:rsid w:val="00552456"/>
    <w:rsid w:val="00556D15"/>
    <w:rsid w:val="00562080"/>
    <w:rsid w:val="00587DC2"/>
    <w:rsid w:val="00595439"/>
    <w:rsid w:val="005C6194"/>
    <w:rsid w:val="005D10CC"/>
    <w:rsid w:val="005F5942"/>
    <w:rsid w:val="005F6F40"/>
    <w:rsid w:val="00615914"/>
    <w:rsid w:val="00626B07"/>
    <w:rsid w:val="006337C4"/>
    <w:rsid w:val="00643B0B"/>
    <w:rsid w:val="006513A1"/>
    <w:rsid w:val="006573AA"/>
    <w:rsid w:val="00680C68"/>
    <w:rsid w:val="00681324"/>
    <w:rsid w:val="00692F34"/>
    <w:rsid w:val="006A63FC"/>
    <w:rsid w:val="006B3199"/>
    <w:rsid w:val="006C134F"/>
    <w:rsid w:val="006E6CFF"/>
    <w:rsid w:val="006F73FC"/>
    <w:rsid w:val="007074DE"/>
    <w:rsid w:val="00742C5E"/>
    <w:rsid w:val="00757543"/>
    <w:rsid w:val="00775B25"/>
    <w:rsid w:val="0078763B"/>
    <w:rsid w:val="00793C90"/>
    <w:rsid w:val="00795C3F"/>
    <w:rsid w:val="007967B4"/>
    <w:rsid w:val="007B297D"/>
    <w:rsid w:val="007B72B1"/>
    <w:rsid w:val="007B76CF"/>
    <w:rsid w:val="007B79ED"/>
    <w:rsid w:val="007C599A"/>
    <w:rsid w:val="007D1389"/>
    <w:rsid w:val="007E309F"/>
    <w:rsid w:val="007E60A5"/>
    <w:rsid w:val="007E76CC"/>
    <w:rsid w:val="007F3551"/>
    <w:rsid w:val="00801F94"/>
    <w:rsid w:val="0082035E"/>
    <w:rsid w:val="008370F1"/>
    <w:rsid w:val="0084532C"/>
    <w:rsid w:val="008516A2"/>
    <w:rsid w:val="00851A10"/>
    <w:rsid w:val="00851F63"/>
    <w:rsid w:val="00865EA9"/>
    <w:rsid w:val="00866D86"/>
    <w:rsid w:val="00867AF4"/>
    <w:rsid w:val="0087048C"/>
    <w:rsid w:val="00893ADC"/>
    <w:rsid w:val="008A04BD"/>
    <w:rsid w:val="008B2295"/>
    <w:rsid w:val="008C4AD1"/>
    <w:rsid w:val="008D39A6"/>
    <w:rsid w:val="008D4CB9"/>
    <w:rsid w:val="008D5557"/>
    <w:rsid w:val="008D7B87"/>
    <w:rsid w:val="008E5810"/>
    <w:rsid w:val="008F1E7E"/>
    <w:rsid w:val="008F3907"/>
    <w:rsid w:val="00916E67"/>
    <w:rsid w:val="009365D9"/>
    <w:rsid w:val="00946EF7"/>
    <w:rsid w:val="00956462"/>
    <w:rsid w:val="00965C6D"/>
    <w:rsid w:val="00973F33"/>
    <w:rsid w:val="00980A3F"/>
    <w:rsid w:val="00985707"/>
    <w:rsid w:val="009A042E"/>
    <w:rsid w:val="009A3B0A"/>
    <w:rsid w:val="009B0D5C"/>
    <w:rsid w:val="009B16E2"/>
    <w:rsid w:val="009B66DF"/>
    <w:rsid w:val="009C1157"/>
    <w:rsid w:val="009C7CF8"/>
    <w:rsid w:val="009D2C16"/>
    <w:rsid w:val="009D311B"/>
    <w:rsid w:val="009D4C9C"/>
    <w:rsid w:val="009E5A93"/>
    <w:rsid w:val="009E6B57"/>
    <w:rsid w:val="00A04F86"/>
    <w:rsid w:val="00A053E0"/>
    <w:rsid w:val="00A07F10"/>
    <w:rsid w:val="00A1438A"/>
    <w:rsid w:val="00A16162"/>
    <w:rsid w:val="00A17DC7"/>
    <w:rsid w:val="00A25A01"/>
    <w:rsid w:val="00A33BA1"/>
    <w:rsid w:val="00A42A32"/>
    <w:rsid w:val="00A50E34"/>
    <w:rsid w:val="00A64640"/>
    <w:rsid w:val="00AA41F7"/>
    <w:rsid w:val="00AA7B98"/>
    <w:rsid w:val="00AC2C0B"/>
    <w:rsid w:val="00AD4801"/>
    <w:rsid w:val="00AF375D"/>
    <w:rsid w:val="00AF4397"/>
    <w:rsid w:val="00AF787B"/>
    <w:rsid w:val="00B26750"/>
    <w:rsid w:val="00B27DCA"/>
    <w:rsid w:val="00B30535"/>
    <w:rsid w:val="00B309EF"/>
    <w:rsid w:val="00B32B26"/>
    <w:rsid w:val="00B34601"/>
    <w:rsid w:val="00B4536E"/>
    <w:rsid w:val="00B47FD4"/>
    <w:rsid w:val="00B6048B"/>
    <w:rsid w:val="00B6775E"/>
    <w:rsid w:val="00B71940"/>
    <w:rsid w:val="00B74B66"/>
    <w:rsid w:val="00B82E12"/>
    <w:rsid w:val="00B84D65"/>
    <w:rsid w:val="00B86982"/>
    <w:rsid w:val="00B93205"/>
    <w:rsid w:val="00BB3E48"/>
    <w:rsid w:val="00BB6630"/>
    <w:rsid w:val="00BD627E"/>
    <w:rsid w:val="00BD7DF0"/>
    <w:rsid w:val="00BE1409"/>
    <w:rsid w:val="00BE6292"/>
    <w:rsid w:val="00BE6518"/>
    <w:rsid w:val="00C02D40"/>
    <w:rsid w:val="00C07087"/>
    <w:rsid w:val="00C132E7"/>
    <w:rsid w:val="00C168EB"/>
    <w:rsid w:val="00C30E34"/>
    <w:rsid w:val="00C371A5"/>
    <w:rsid w:val="00C445AA"/>
    <w:rsid w:val="00C54099"/>
    <w:rsid w:val="00C668BC"/>
    <w:rsid w:val="00C700DF"/>
    <w:rsid w:val="00C70CA4"/>
    <w:rsid w:val="00C77EDB"/>
    <w:rsid w:val="00C85634"/>
    <w:rsid w:val="00CA0E81"/>
    <w:rsid w:val="00CA462C"/>
    <w:rsid w:val="00CA64C4"/>
    <w:rsid w:val="00CA7565"/>
    <w:rsid w:val="00CA7B13"/>
    <w:rsid w:val="00CB2EEF"/>
    <w:rsid w:val="00CC3A76"/>
    <w:rsid w:val="00CD18D9"/>
    <w:rsid w:val="00CD4C32"/>
    <w:rsid w:val="00CD6D01"/>
    <w:rsid w:val="00D06CF7"/>
    <w:rsid w:val="00D17891"/>
    <w:rsid w:val="00D314AE"/>
    <w:rsid w:val="00D33EDC"/>
    <w:rsid w:val="00D404F8"/>
    <w:rsid w:val="00D4663F"/>
    <w:rsid w:val="00D5372E"/>
    <w:rsid w:val="00D602A7"/>
    <w:rsid w:val="00D749E5"/>
    <w:rsid w:val="00D76D88"/>
    <w:rsid w:val="00D76EB1"/>
    <w:rsid w:val="00D934F2"/>
    <w:rsid w:val="00D97ED7"/>
    <w:rsid w:val="00DB0DFE"/>
    <w:rsid w:val="00DB2119"/>
    <w:rsid w:val="00DC0F4D"/>
    <w:rsid w:val="00DC2C00"/>
    <w:rsid w:val="00DC659B"/>
    <w:rsid w:val="00DD0AA3"/>
    <w:rsid w:val="00DE05E6"/>
    <w:rsid w:val="00DE6B5D"/>
    <w:rsid w:val="00DF65E8"/>
    <w:rsid w:val="00E01AB2"/>
    <w:rsid w:val="00E03F08"/>
    <w:rsid w:val="00E20E13"/>
    <w:rsid w:val="00E40F84"/>
    <w:rsid w:val="00E54D4B"/>
    <w:rsid w:val="00E72540"/>
    <w:rsid w:val="00E77113"/>
    <w:rsid w:val="00E87AC0"/>
    <w:rsid w:val="00E970B0"/>
    <w:rsid w:val="00EA17DF"/>
    <w:rsid w:val="00EA1E1C"/>
    <w:rsid w:val="00EA75D3"/>
    <w:rsid w:val="00EB2327"/>
    <w:rsid w:val="00EC074A"/>
    <w:rsid w:val="00EC4C32"/>
    <w:rsid w:val="00EC69B8"/>
    <w:rsid w:val="00ED5EC7"/>
    <w:rsid w:val="00EE6316"/>
    <w:rsid w:val="00EF236A"/>
    <w:rsid w:val="00F02592"/>
    <w:rsid w:val="00F116F2"/>
    <w:rsid w:val="00F15AA7"/>
    <w:rsid w:val="00F217EC"/>
    <w:rsid w:val="00F25A34"/>
    <w:rsid w:val="00F63833"/>
    <w:rsid w:val="00F6390D"/>
    <w:rsid w:val="00F65981"/>
    <w:rsid w:val="00F66DC0"/>
    <w:rsid w:val="00F85110"/>
    <w:rsid w:val="00FA017D"/>
    <w:rsid w:val="00FB1984"/>
    <w:rsid w:val="00FB2331"/>
    <w:rsid w:val="00FC1027"/>
    <w:rsid w:val="00FC453E"/>
    <w:rsid w:val="00FC7F87"/>
    <w:rsid w:val="00FD5915"/>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72C59C-130F-4316-B045-13894E14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8A"/>
    <w:pPr>
      <w:widowControl w:val="0"/>
      <w:jc w:val="both"/>
    </w:pPr>
  </w:style>
  <w:style w:type="paragraph" w:styleId="1">
    <w:name w:val="heading 1"/>
    <w:basedOn w:val="a"/>
    <w:next w:val="a"/>
    <w:link w:val="10"/>
    <w:uiPriority w:val="9"/>
    <w:qFormat/>
    <w:rsid w:val="00795C3F"/>
    <w:pPr>
      <w:keepNext/>
      <w:outlineLvl w:val="0"/>
    </w:pPr>
    <w:rPr>
      <w:rFonts w:ascii="Arial" w:eastAsia="ＭＳ ゴシック" w:hAnsi="Arial" w:cs="Times New Roman"/>
      <w:sz w:val="24"/>
      <w:szCs w:val="24"/>
    </w:rPr>
  </w:style>
  <w:style w:type="paragraph" w:styleId="2">
    <w:name w:val="heading 2"/>
    <w:basedOn w:val="a"/>
    <w:link w:val="20"/>
    <w:uiPriority w:val="9"/>
    <w:qFormat/>
    <w:rsid w:val="00795C3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795C3F"/>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099"/>
    <w:pPr>
      <w:tabs>
        <w:tab w:val="center" w:pos="4252"/>
        <w:tab w:val="right" w:pos="8504"/>
      </w:tabs>
      <w:snapToGrid w:val="0"/>
    </w:pPr>
  </w:style>
  <w:style w:type="character" w:customStyle="1" w:styleId="a4">
    <w:name w:val="ヘッダー (文字)"/>
    <w:basedOn w:val="a0"/>
    <w:link w:val="a3"/>
    <w:uiPriority w:val="99"/>
    <w:rsid w:val="00C54099"/>
  </w:style>
  <w:style w:type="paragraph" w:styleId="a5">
    <w:name w:val="footer"/>
    <w:basedOn w:val="a"/>
    <w:link w:val="a6"/>
    <w:uiPriority w:val="99"/>
    <w:unhideWhenUsed/>
    <w:rsid w:val="00C54099"/>
    <w:pPr>
      <w:tabs>
        <w:tab w:val="center" w:pos="4252"/>
        <w:tab w:val="right" w:pos="8504"/>
      </w:tabs>
      <w:snapToGrid w:val="0"/>
    </w:pPr>
  </w:style>
  <w:style w:type="character" w:customStyle="1" w:styleId="a6">
    <w:name w:val="フッター (文字)"/>
    <w:basedOn w:val="a0"/>
    <w:link w:val="a5"/>
    <w:uiPriority w:val="99"/>
    <w:rsid w:val="00C54099"/>
  </w:style>
  <w:style w:type="paragraph" w:styleId="a7">
    <w:name w:val="Date"/>
    <w:basedOn w:val="a"/>
    <w:next w:val="a"/>
    <w:link w:val="a8"/>
    <w:uiPriority w:val="99"/>
    <w:semiHidden/>
    <w:unhideWhenUsed/>
    <w:rsid w:val="001F7539"/>
  </w:style>
  <w:style w:type="character" w:customStyle="1" w:styleId="a8">
    <w:name w:val="日付 (文字)"/>
    <w:basedOn w:val="a0"/>
    <w:link w:val="a7"/>
    <w:uiPriority w:val="99"/>
    <w:semiHidden/>
    <w:rsid w:val="001F7539"/>
  </w:style>
  <w:style w:type="paragraph" w:styleId="a9">
    <w:name w:val="Balloon Text"/>
    <w:basedOn w:val="a"/>
    <w:link w:val="aa"/>
    <w:uiPriority w:val="99"/>
    <w:semiHidden/>
    <w:unhideWhenUsed/>
    <w:rsid w:val="00366A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6A05"/>
    <w:rPr>
      <w:rFonts w:asciiTheme="majorHAnsi" w:eastAsiaTheme="majorEastAsia" w:hAnsiTheme="majorHAnsi" w:cstheme="majorBidi"/>
      <w:sz w:val="18"/>
      <w:szCs w:val="18"/>
    </w:rPr>
  </w:style>
  <w:style w:type="character" w:styleId="ab">
    <w:name w:val="Hyperlink"/>
    <w:basedOn w:val="a0"/>
    <w:uiPriority w:val="99"/>
    <w:unhideWhenUsed/>
    <w:rsid w:val="00E72540"/>
    <w:rPr>
      <w:color w:val="0000FF"/>
      <w:u w:val="single"/>
    </w:rPr>
  </w:style>
  <w:style w:type="paragraph" w:styleId="ac">
    <w:name w:val="Note Heading"/>
    <w:basedOn w:val="a"/>
    <w:next w:val="a"/>
    <w:link w:val="ad"/>
    <w:uiPriority w:val="99"/>
    <w:unhideWhenUsed/>
    <w:rsid w:val="00A1438A"/>
    <w:pPr>
      <w:jc w:val="center"/>
    </w:pPr>
  </w:style>
  <w:style w:type="character" w:customStyle="1" w:styleId="ad">
    <w:name w:val="記 (文字)"/>
    <w:basedOn w:val="a0"/>
    <w:link w:val="ac"/>
    <w:uiPriority w:val="99"/>
    <w:rsid w:val="00A1438A"/>
  </w:style>
  <w:style w:type="paragraph" w:styleId="ae">
    <w:name w:val="List Paragraph"/>
    <w:basedOn w:val="a"/>
    <w:uiPriority w:val="34"/>
    <w:qFormat/>
    <w:rsid w:val="00EE6316"/>
    <w:pPr>
      <w:ind w:leftChars="400" w:left="840"/>
    </w:pPr>
  </w:style>
  <w:style w:type="table" w:styleId="af">
    <w:name w:val="Table Grid"/>
    <w:basedOn w:val="a1"/>
    <w:uiPriority w:val="39"/>
    <w:rsid w:val="00F6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A33BA1"/>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A33BA1"/>
    <w:rPr>
      <w:rFonts w:ascii="ＭＳ ゴシック" w:eastAsia="ＭＳ ゴシック" w:hAnsi="Courier New" w:cs="Courier New"/>
      <w:sz w:val="20"/>
      <w:szCs w:val="21"/>
    </w:rPr>
  </w:style>
  <w:style w:type="character" w:customStyle="1" w:styleId="10">
    <w:name w:val="見出し 1 (文字)"/>
    <w:basedOn w:val="a0"/>
    <w:link w:val="1"/>
    <w:uiPriority w:val="9"/>
    <w:rsid w:val="00795C3F"/>
    <w:rPr>
      <w:rFonts w:ascii="Arial" w:eastAsia="ＭＳ ゴシック" w:hAnsi="Arial" w:cs="Times New Roman"/>
      <w:sz w:val="24"/>
      <w:szCs w:val="24"/>
    </w:rPr>
  </w:style>
  <w:style w:type="character" w:customStyle="1" w:styleId="20">
    <w:name w:val="見出し 2 (文字)"/>
    <w:basedOn w:val="a0"/>
    <w:link w:val="2"/>
    <w:uiPriority w:val="9"/>
    <w:rsid w:val="00795C3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semiHidden/>
    <w:rsid w:val="00795C3F"/>
    <w:rPr>
      <w:rFonts w:ascii="Arial" w:eastAsia="ＭＳ ゴシック" w:hAnsi="Arial" w:cs="Times New Roman"/>
    </w:rPr>
  </w:style>
  <w:style w:type="character" w:styleId="af2">
    <w:name w:val="Placeholder Text"/>
    <w:uiPriority w:val="99"/>
    <w:semiHidden/>
    <w:rsid w:val="00795C3F"/>
    <w:rPr>
      <w:color w:val="808080"/>
    </w:rPr>
  </w:style>
  <w:style w:type="character" w:styleId="af3">
    <w:name w:val="annotation reference"/>
    <w:uiPriority w:val="99"/>
    <w:semiHidden/>
    <w:unhideWhenUsed/>
    <w:rsid w:val="00795C3F"/>
    <w:rPr>
      <w:sz w:val="18"/>
      <w:szCs w:val="18"/>
    </w:rPr>
  </w:style>
  <w:style w:type="paragraph" w:styleId="af4">
    <w:name w:val="annotation text"/>
    <w:basedOn w:val="a"/>
    <w:link w:val="af5"/>
    <w:uiPriority w:val="99"/>
    <w:semiHidden/>
    <w:unhideWhenUsed/>
    <w:rsid w:val="00795C3F"/>
    <w:pPr>
      <w:jc w:val="left"/>
    </w:pPr>
    <w:rPr>
      <w:rFonts w:ascii="Century" w:eastAsia="ＭＳ 明朝" w:hAnsi="Century" w:cs="Times New Roman"/>
    </w:rPr>
  </w:style>
  <w:style w:type="character" w:customStyle="1" w:styleId="af5">
    <w:name w:val="コメント文字列 (文字)"/>
    <w:basedOn w:val="a0"/>
    <w:link w:val="af4"/>
    <w:uiPriority w:val="99"/>
    <w:semiHidden/>
    <w:rsid w:val="00795C3F"/>
    <w:rPr>
      <w:rFonts w:ascii="Century" w:eastAsia="ＭＳ 明朝" w:hAnsi="Century" w:cs="Times New Roman"/>
    </w:rPr>
  </w:style>
  <w:style w:type="paragraph" w:styleId="af6">
    <w:name w:val="annotation subject"/>
    <w:basedOn w:val="af4"/>
    <w:next w:val="af4"/>
    <w:link w:val="af7"/>
    <w:uiPriority w:val="99"/>
    <w:semiHidden/>
    <w:unhideWhenUsed/>
    <w:rsid w:val="00795C3F"/>
    <w:rPr>
      <w:b/>
      <w:bCs/>
    </w:rPr>
  </w:style>
  <w:style w:type="character" w:customStyle="1" w:styleId="af7">
    <w:name w:val="コメント内容 (文字)"/>
    <w:basedOn w:val="af5"/>
    <w:link w:val="af6"/>
    <w:uiPriority w:val="99"/>
    <w:semiHidden/>
    <w:rsid w:val="00795C3F"/>
    <w:rPr>
      <w:rFonts w:ascii="Century" w:eastAsia="ＭＳ 明朝" w:hAnsi="Century" w:cs="Times New Roman"/>
      <w:b/>
      <w:bCs/>
    </w:rPr>
  </w:style>
  <w:style w:type="paragraph" w:customStyle="1" w:styleId="21">
    <w:name w:val="スタイル2"/>
    <w:basedOn w:val="a"/>
    <w:link w:val="22"/>
    <w:qFormat/>
    <w:rsid w:val="00795C3F"/>
    <w:rPr>
      <w:rFonts w:ascii="HGｺﾞｼｯｸE" w:eastAsia="HGｺﾞｼｯｸE" w:hAnsi="HGｺﾞｼｯｸE" w:cs="Times New Roman"/>
      <w:sz w:val="32"/>
    </w:rPr>
  </w:style>
  <w:style w:type="character" w:customStyle="1" w:styleId="22">
    <w:name w:val="スタイル2 (文字)"/>
    <w:link w:val="21"/>
    <w:rsid w:val="00795C3F"/>
    <w:rPr>
      <w:rFonts w:ascii="HGｺﾞｼｯｸE" w:eastAsia="HGｺﾞｼｯｸE" w:hAnsi="HGｺﾞｼｯｸE" w:cs="Times New Roman"/>
      <w:sz w:val="32"/>
    </w:rPr>
  </w:style>
  <w:style w:type="paragraph" w:styleId="Web">
    <w:name w:val="Normal (Web)"/>
    <w:basedOn w:val="a"/>
    <w:uiPriority w:val="99"/>
    <w:unhideWhenUsed/>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arkeryellow">
    <w:name w:val="markeryellow"/>
    <w:rsid w:val="00795C3F"/>
  </w:style>
  <w:style w:type="character" w:styleId="HTML">
    <w:name w:val="HTML Cite"/>
    <w:uiPriority w:val="99"/>
    <w:semiHidden/>
    <w:unhideWhenUsed/>
    <w:rsid w:val="00795C3F"/>
    <w:rPr>
      <w:i/>
      <w:iCs/>
    </w:rPr>
  </w:style>
  <w:style w:type="character" w:customStyle="1" w:styleId="text-attention">
    <w:name w:val="text-attention"/>
    <w:rsid w:val="00795C3F"/>
  </w:style>
  <w:style w:type="character" w:styleId="af8">
    <w:name w:val="Strong"/>
    <w:uiPriority w:val="22"/>
    <w:qFormat/>
    <w:rsid w:val="00795C3F"/>
    <w:rPr>
      <w:b/>
      <w:bCs/>
    </w:rPr>
  </w:style>
  <w:style w:type="paragraph" w:customStyle="1" w:styleId="af9">
    <w:name w:val="太字"/>
    <w:basedOn w:val="a"/>
    <w:link w:val="afa"/>
    <w:qFormat/>
    <w:rsid w:val="00795C3F"/>
    <w:rPr>
      <w:rFonts w:ascii="HGP創英角ｺﾞｼｯｸUB" w:eastAsia="HGP創英角ｺﾞｼｯｸUB" w:hAnsi="HGP創英角ｺﾞｼｯｸUB" w:cs="Times New Roman"/>
      <w:spacing w:val="15"/>
      <w:sz w:val="22"/>
    </w:rPr>
  </w:style>
  <w:style w:type="paragraph" w:customStyle="1" w:styleId="afb">
    <w:name w:val="タイトル"/>
    <w:basedOn w:val="a"/>
    <w:link w:val="afc"/>
    <w:qFormat/>
    <w:rsid w:val="00795C3F"/>
    <w:pPr>
      <w:spacing w:line="276" w:lineRule="auto"/>
      <w:contextualSpacing/>
      <w:jc w:val="left"/>
    </w:pPr>
    <w:rPr>
      <w:rFonts w:ascii="HG丸ｺﾞｼｯｸM-PRO" w:eastAsia="HG丸ｺﾞｼｯｸM-PRO" w:hAnsi="HG丸ｺﾞｼｯｸM-PRO" w:cs="Times New Roman"/>
      <w:b/>
      <w:sz w:val="28"/>
      <w:szCs w:val="28"/>
    </w:rPr>
  </w:style>
  <w:style w:type="character" w:customStyle="1" w:styleId="afa">
    <w:name w:val="太字 (文字)"/>
    <w:link w:val="af9"/>
    <w:rsid w:val="00795C3F"/>
    <w:rPr>
      <w:rFonts w:ascii="HGP創英角ｺﾞｼｯｸUB" w:eastAsia="HGP創英角ｺﾞｼｯｸUB" w:hAnsi="HGP創英角ｺﾞｼｯｸUB" w:cs="Times New Roman"/>
      <w:spacing w:val="15"/>
      <w:sz w:val="22"/>
    </w:rPr>
  </w:style>
  <w:style w:type="paragraph" w:customStyle="1" w:styleId="afd">
    <w:name w:val="引用"/>
    <w:basedOn w:val="a"/>
    <w:link w:val="afe"/>
    <w:qFormat/>
    <w:rsid w:val="00795C3F"/>
    <w:pPr>
      <w:contextualSpacing/>
      <w:jc w:val="right"/>
    </w:pPr>
    <w:rPr>
      <w:rFonts w:ascii="HG丸ｺﾞｼｯｸM-PRO" w:eastAsia="HG丸ｺﾞｼｯｸM-PRO" w:hAnsi="HG丸ｺﾞｼｯｸM-PRO" w:cs="Times New Roman"/>
      <w:sz w:val="20"/>
    </w:rPr>
  </w:style>
  <w:style w:type="character" w:customStyle="1" w:styleId="afc">
    <w:name w:val="タイトル (文字)"/>
    <w:link w:val="afb"/>
    <w:rsid w:val="00795C3F"/>
    <w:rPr>
      <w:rFonts w:ascii="HG丸ｺﾞｼｯｸM-PRO" w:eastAsia="HG丸ｺﾞｼｯｸM-PRO" w:hAnsi="HG丸ｺﾞｼｯｸM-PRO" w:cs="Times New Roman"/>
      <w:b/>
      <w:sz w:val="28"/>
      <w:szCs w:val="28"/>
    </w:rPr>
  </w:style>
  <w:style w:type="paragraph" w:customStyle="1" w:styleId="aff">
    <w:name w:val="囲み"/>
    <w:basedOn w:val="a"/>
    <w:link w:val="aff0"/>
    <w:qFormat/>
    <w:rsid w:val="00795C3F"/>
    <w:pPr>
      <w:contextualSpacing/>
      <w:jc w:val="left"/>
    </w:pPr>
    <w:rPr>
      <w:rFonts w:ascii="HG丸ｺﾞｼｯｸM-PRO" w:eastAsia="HG丸ｺﾞｼｯｸM-PRO" w:hAnsi="HG丸ｺﾞｼｯｸM-PRO" w:cs="Times New Roman"/>
      <w:b/>
      <w:sz w:val="24"/>
      <w:bdr w:val="single" w:sz="4" w:space="0" w:color="auto"/>
    </w:rPr>
  </w:style>
  <w:style w:type="character" w:customStyle="1" w:styleId="afe">
    <w:name w:val="引用 (文字)"/>
    <w:link w:val="afd"/>
    <w:rsid w:val="00795C3F"/>
    <w:rPr>
      <w:rFonts w:ascii="HG丸ｺﾞｼｯｸM-PRO" w:eastAsia="HG丸ｺﾞｼｯｸM-PRO" w:hAnsi="HG丸ｺﾞｼｯｸM-PRO" w:cs="Times New Roman"/>
      <w:sz w:val="20"/>
    </w:rPr>
  </w:style>
  <w:style w:type="character" w:customStyle="1" w:styleId="aff0">
    <w:name w:val="囲み (文字)"/>
    <w:link w:val="aff"/>
    <w:rsid w:val="00795C3F"/>
    <w:rPr>
      <w:rFonts w:ascii="HG丸ｺﾞｼｯｸM-PRO" w:eastAsia="HG丸ｺﾞｼｯｸM-PRO" w:hAnsi="HG丸ｺﾞｼｯｸM-PRO" w:cs="Times New Roman"/>
      <w:b/>
      <w:sz w:val="24"/>
      <w:bdr w:val="single" w:sz="4" w:space="0" w:color="auto"/>
    </w:rPr>
  </w:style>
  <w:style w:type="character" w:customStyle="1" w:styleId="timestampdate">
    <w:name w:val="timestamp__date"/>
    <w:rsid w:val="00795C3F"/>
  </w:style>
  <w:style w:type="character" w:customStyle="1" w:styleId="timestampseparator">
    <w:name w:val="timestamp__separator"/>
    <w:rsid w:val="00795C3F"/>
  </w:style>
  <w:style w:type="paragraph" w:customStyle="1" w:styleId="articlecat">
    <w:name w:val="articlecat"/>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caption">
    <w:name w:val="text_caption"/>
    <w:basedOn w:val="a"/>
    <w:rsid w:val="00795C3F"/>
    <w:pPr>
      <w:widowControl/>
      <w:spacing w:before="150" w:after="100" w:afterAutospacing="1"/>
      <w:jc w:val="left"/>
    </w:pPr>
    <w:rPr>
      <w:rFonts w:ascii="ＭＳ Ｐゴシック" w:eastAsia="ＭＳ Ｐゴシック" w:hAnsi="ＭＳ Ｐゴシック" w:cs="ＭＳ Ｐゴシック"/>
      <w:b/>
      <w:bCs/>
      <w:color w:val="777777"/>
      <w:kern w:val="0"/>
      <w:sz w:val="19"/>
      <w:szCs w:val="19"/>
    </w:rPr>
  </w:style>
  <w:style w:type="paragraph" w:customStyle="1" w:styleId="sc-jtrlxq">
    <w:name w:val="sc-jtrlxq"/>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c-bgbjrg">
    <w:name w:val="sc-bgbjrg"/>
    <w:rsid w:val="00795C3F"/>
  </w:style>
  <w:style w:type="character" w:customStyle="1" w:styleId="count">
    <w:name w:val="count"/>
    <w:rsid w:val="00795C3F"/>
  </w:style>
  <w:style w:type="paragraph" w:customStyle="1" w:styleId="sc-dlirfk">
    <w:name w:val="sc-dlirfk"/>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ipxkqb">
    <w:name w:val="sc-ipxkqb"/>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stamp">
    <w:name w:val="timestamp"/>
    <w:rsid w:val="00795C3F"/>
  </w:style>
  <w:style w:type="paragraph" w:customStyle="1" w:styleId="Default">
    <w:name w:val="Default"/>
    <w:rsid w:val="00795C3F"/>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articletitle">
    <w:name w:val="articletitle"/>
    <w:rsid w:val="00795C3F"/>
  </w:style>
  <w:style w:type="character" w:customStyle="1" w:styleId="2n03e">
    <w:name w:val="_2n03e"/>
    <w:rsid w:val="00795C3F"/>
  </w:style>
  <w:style w:type="character" w:customStyle="1" w:styleId="articledetail-headerdate">
    <w:name w:val="articledetail-header__date"/>
    <w:rsid w:val="00795C3F"/>
  </w:style>
  <w:style w:type="character" w:customStyle="1" w:styleId="articledetail-mainimagezoom">
    <w:name w:val="articledetail-mainimage__zoom"/>
    <w:rsid w:val="00795C3F"/>
  </w:style>
  <w:style w:type="paragraph" w:customStyle="1" w:styleId="articledetail-mainimagetext">
    <w:name w:val="articledetail-mainimage__text"/>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1">
    <w:name w:val="FollowedHyperlink"/>
    <w:uiPriority w:val="99"/>
    <w:semiHidden/>
    <w:unhideWhenUsed/>
    <w:rsid w:val="00795C3F"/>
    <w:rPr>
      <w:color w:val="954F72"/>
      <w:u w:val="single"/>
    </w:rPr>
  </w:style>
  <w:style w:type="character" w:customStyle="1" w:styleId="cmn-richtext">
    <w:name w:val="cmn-richtext"/>
    <w:basedOn w:val="a0"/>
    <w:rsid w:val="00DB0DFE"/>
  </w:style>
  <w:style w:type="paragraph" w:customStyle="1" w:styleId="cmn-richtext1">
    <w:name w:val="cmn-richtext1"/>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imageimg">
    <w:name w:val="g-image__img"/>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g-annotationlistunit--v2symbol">
    <w:name w:val="g-annotationlistunit--v2__symbol"/>
    <w:basedOn w:val="a0"/>
    <w:rsid w:val="00DB0DFE"/>
  </w:style>
  <w:style w:type="paragraph" w:customStyle="1" w:styleId="normaltext">
    <w:name w:val="normaltext"/>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egory">
    <w:name w:val="category"/>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2">
    <w:name w:val="Closing"/>
    <w:basedOn w:val="a"/>
    <w:link w:val="aff3"/>
    <w:uiPriority w:val="99"/>
    <w:unhideWhenUsed/>
    <w:rsid w:val="00137788"/>
    <w:pPr>
      <w:jc w:val="right"/>
    </w:pPr>
    <w:rPr>
      <w:rFonts w:ascii="BIZ UDゴシック" w:eastAsia="BIZ UDゴシック" w:hAnsi="BIZ UDゴシック" w:cs="Segoe UI Symbol"/>
      <w:szCs w:val="21"/>
    </w:rPr>
  </w:style>
  <w:style w:type="character" w:customStyle="1" w:styleId="aff3">
    <w:name w:val="結語 (文字)"/>
    <w:basedOn w:val="a0"/>
    <w:link w:val="aff2"/>
    <w:uiPriority w:val="99"/>
    <w:rsid w:val="00137788"/>
    <w:rPr>
      <w:rFonts w:ascii="BIZ UDゴシック" w:eastAsia="BIZ UDゴシック" w:hAnsi="BIZ UDゴシック" w:cs="Segoe UI Symbol"/>
      <w:szCs w:val="21"/>
    </w:rPr>
  </w:style>
  <w:style w:type="paragraph" w:customStyle="1" w:styleId="content--summary">
    <w:name w:val="content--summary"/>
    <w:basedOn w:val="a"/>
    <w:rsid w:val="008E5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7753">
      <w:bodyDiv w:val="1"/>
      <w:marLeft w:val="0"/>
      <w:marRight w:val="0"/>
      <w:marTop w:val="0"/>
      <w:marBottom w:val="0"/>
      <w:divBdr>
        <w:top w:val="none" w:sz="0" w:space="0" w:color="auto"/>
        <w:left w:val="none" w:sz="0" w:space="0" w:color="auto"/>
        <w:bottom w:val="none" w:sz="0" w:space="0" w:color="auto"/>
        <w:right w:val="none" w:sz="0" w:space="0" w:color="auto"/>
      </w:divBdr>
    </w:div>
    <w:div w:id="466555682">
      <w:bodyDiv w:val="1"/>
      <w:marLeft w:val="0"/>
      <w:marRight w:val="0"/>
      <w:marTop w:val="0"/>
      <w:marBottom w:val="0"/>
      <w:divBdr>
        <w:top w:val="none" w:sz="0" w:space="0" w:color="auto"/>
        <w:left w:val="none" w:sz="0" w:space="0" w:color="auto"/>
        <w:bottom w:val="none" w:sz="0" w:space="0" w:color="auto"/>
        <w:right w:val="none" w:sz="0" w:space="0" w:color="auto"/>
      </w:divBdr>
      <w:divsChild>
        <w:div w:id="260577726">
          <w:marLeft w:val="0"/>
          <w:marRight w:val="0"/>
          <w:marTop w:val="0"/>
          <w:marBottom w:val="0"/>
          <w:divBdr>
            <w:top w:val="none" w:sz="0" w:space="0" w:color="auto"/>
            <w:left w:val="none" w:sz="0" w:space="0" w:color="auto"/>
            <w:bottom w:val="none" w:sz="0" w:space="0" w:color="auto"/>
            <w:right w:val="none" w:sz="0" w:space="0" w:color="auto"/>
          </w:divBdr>
          <w:divsChild>
            <w:div w:id="1932934689">
              <w:marLeft w:val="0"/>
              <w:marRight w:val="0"/>
              <w:marTop w:val="0"/>
              <w:marBottom w:val="0"/>
              <w:divBdr>
                <w:top w:val="none" w:sz="0" w:space="0" w:color="auto"/>
                <w:left w:val="none" w:sz="0" w:space="0" w:color="auto"/>
                <w:bottom w:val="none" w:sz="0" w:space="0" w:color="auto"/>
                <w:right w:val="none" w:sz="0" w:space="0" w:color="auto"/>
              </w:divBdr>
              <w:divsChild>
                <w:div w:id="1923484759">
                  <w:marLeft w:val="0"/>
                  <w:marRight w:val="0"/>
                  <w:marTop w:val="0"/>
                  <w:marBottom w:val="0"/>
                  <w:divBdr>
                    <w:top w:val="none" w:sz="0" w:space="0" w:color="auto"/>
                    <w:left w:val="none" w:sz="0" w:space="0" w:color="auto"/>
                    <w:bottom w:val="none" w:sz="0" w:space="0" w:color="auto"/>
                    <w:right w:val="none" w:sz="0" w:space="0" w:color="auto"/>
                  </w:divBdr>
                  <w:divsChild>
                    <w:div w:id="16320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25785">
      <w:bodyDiv w:val="1"/>
      <w:marLeft w:val="0"/>
      <w:marRight w:val="0"/>
      <w:marTop w:val="0"/>
      <w:marBottom w:val="0"/>
      <w:divBdr>
        <w:top w:val="none" w:sz="0" w:space="0" w:color="auto"/>
        <w:left w:val="none" w:sz="0" w:space="0" w:color="auto"/>
        <w:bottom w:val="none" w:sz="0" w:space="0" w:color="auto"/>
        <w:right w:val="none" w:sz="0" w:space="0" w:color="auto"/>
      </w:divBdr>
    </w:div>
    <w:div w:id="806704942">
      <w:bodyDiv w:val="1"/>
      <w:marLeft w:val="0"/>
      <w:marRight w:val="0"/>
      <w:marTop w:val="0"/>
      <w:marBottom w:val="0"/>
      <w:divBdr>
        <w:top w:val="none" w:sz="0" w:space="0" w:color="auto"/>
        <w:left w:val="none" w:sz="0" w:space="0" w:color="auto"/>
        <w:bottom w:val="none" w:sz="0" w:space="0" w:color="auto"/>
        <w:right w:val="none" w:sz="0" w:space="0" w:color="auto"/>
      </w:divBdr>
    </w:div>
    <w:div w:id="1099762863">
      <w:bodyDiv w:val="1"/>
      <w:marLeft w:val="0"/>
      <w:marRight w:val="0"/>
      <w:marTop w:val="0"/>
      <w:marBottom w:val="0"/>
      <w:divBdr>
        <w:top w:val="none" w:sz="0" w:space="0" w:color="auto"/>
        <w:left w:val="none" w:sz="0" w:space="0" w:color="auto"/>
        <w:bottom w:val="none" w:sz="0" w:space="0" w:color="auto"/>
        <w:right w:val="none" w:sz="0" w:space="0" w:color="auto"/>
      </w:divBdr>
    </w:div>
    <w:div w:id="1288466302">
      <w:bodyDiv w:val="1"/>
      <w:marLeft w:val="0"/>
      <w:marRight w:val="0"/>
      <w:marTop w:val="0"/>
      <w:marBottom w:val="0"/>
      <w:divBdr>
        <w:top w:val="none" w:sz="0" w:space="0" w:color="auto"/>
        <w:left w:val="none" w:sz="0" w:space="0" w:color="auto"/>
        <w:bottom w:val="none" w:sz="0" w:space="0" w:color="auto"/>
        <w:right w:val="none" w:sz="0" w:space="0" w:color="auto"/>
      </w:divBdr>
    </w:div>
    <w:div w:id="1475678698">
      <w:bodyDiv w:val="1"/>
      <w:marLeft w:val="0"/>
      <w:marRight w:val="0"/>
      <w:marTop w:val="0"/>
      <w:marBottom w:val="0"/>
      <w:divBdr>
        <w:top w:val="none" w:sz="0" w:space="0" w:color="auto"/>
        <w:left w:val="none" w:sz="0" w:space="0" w:color="auto"/>
        <w:bottom w:val="none" w:sz="0" w:space="0" w:color="auto"/>
        <w:right w:val="none" w:sz="0" w:space="0" w:color="auto"/>
      </w:divBdr>
    </w:div>
    <w:div w:id="1573856627">
      <w:bodyDiv w:val="1"/>
      <w:marLeft w:val="0"/>
      <w:marRight w:val="0"/>
      <w:marTop w:val="0"/>
      <w:marBottom w:val="0"/>
      <w:divBdr>
        <w:top w:val="none" w:sz="0" w:space="0" w:color="auto"/>
        <w:left w:val="none" w:sz="0" w:space="0" w:color="auto"/>
        <w:bottom w:val="none" w:sz="0" w:space="0" w:color="auto"/>
        <w:right w:val="none" w:sz="0" w:space="0" w:color="auto"/>
      </w:divBdr>
    </w:div>
    <w:div w:id="1816606782">
      <w:bodyDiv w:val="1"/>
      <w:marLeft w:val="0"/>
      <w:marRight w:val="0"/>
      <w:marTop w:val="0"/>
      <w:marBottom w:val="0"/>
      <w:divBdr>
        <w:top w:val="none" w:sz="0" w:space="0" w:color="auto"/>
        <w:left w:val="none" w:sz="0" w:space="0" w:color="auto"/>
        <w:bottom w:val="none" w:sz="0" w:space="0" w:color="auto"/>
        <w:right w:val="none" w:sz="0" w:space="0" w:color="auto"/>
      </w:divBdr>
      <w:divsChild>
        <w:div w:id="1294017301">
          <w:marLeft w:val="0"/>
          <w:marRight w:val="0"/>
          <w:marTop w:val="100"/>
          <w:marBottom w:val="100"/>
          <w:divBdr>
            <w:top w:val="none" w:sz="0" w:space="0" w:color="auto"/>
            <w:left w:val="none" w:sz="0" w:space="0" w:color="auto"/>
            <w:bottom w:val="none" w:sz="0" w:space="0" w:color="auto"/>
            <w:right w:val="none" w:sz="0" w:space="0" w:color="auto"/>
          </w:divBdr>
          <w:divsChild>
            <w:div w:id="1062827345">
              <w:marLeft w:val="0"/>
              <w:marRight w:val="0"/>
              <w:marTop w:val="0"/>
              <w:marBottom w:val="0"/>
              <w:divBdr>
                <w:top w:val="none" w:sz="0" w:space="0" w:color="auto"/>
                <w:left w:val="none" w:sz="0" w:space="0" w:color="auto"/>
                <w:bottom w:val="none" w:sz="0" w:space="0" w:color="auto"/>
                <w:right w:val="none" w:sz="0" w:space="0" w:color="auto"/>
              </w:divBdr>
              <w:divsChild>
                <w:div w:id="540826655">
                  <w:marLeft w:val="0"/>
                  <w:marRight w:val="0"/>
                  <w:marTop w:val="0"/>
                  <w:marBottom w:val="0"/>
                  <w:divBdr>
                    <w:top w:val="none" w:sz="0" w:space="0" w:color="auto"/>
                    <w:left w:val="none" w:sz="0" w:space="0" w:color="auto"/>
                    <w:bottom w:val="none" w:sz="0" w:space="0" w:color="auto"/>
                    <w:right w:val="none" w:sz="0" w:space="0" w:color="auto"/>
                  </w:divBdr>
                  <w:divsChild>
                    <w:div w:id="12679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02274">
      <w:bodyDiv w:val="1"/>
      <w:marLeft w:val="0"/>
      <w:marRight w:val="0"/>
      <w:marTop w:val="0"/>
      <w:marBottom w:val="0"/>
      <w:divBdr>
        <w:top w:val="none" w:sz="0" w:space="0" w:color="auto"/>
        <w:left w:val="none" w:sz="0" w:space="0" w:color="auto"/>
        <w:bottom w:val="none" w:sz="0" w:space="0" w:color="auto"/>
        <w:right w:val="none" w:sz="0" w:space="0" w:color="auto"/>
      </w:divBdr>
    </w:div>
    <w:div w:id="20161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74CA-8BBA-4000-9E21-3711AF23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山田 厚</cp:lastModifiedBy>
  <cp:revision>12</cp:revision>
  <cp:lastPrinted>2021-06-01T02:32:00Z</cp:lastPrinted>
  <dcterms:created xsi:type="dcterms:W3CDTF">2021-08-31T00:27:00Z</dcterms:created>
  <dcterms:modified xsi:type="dcterms:W3CDTF">2022-09-28T07:09:00Z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1400059751</vt:i4>
  </property>
</Properties>
</file>